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5A30" w:rsidRPr="00844A84" w:rsidRDefault="00844A84">
      <w:pPr>
        <w:rPr>
          <w:lang w:val="en-US"/>
        </w:rPr>
      </w:pPr>
      <w:r>
        <w:rPr>
          <w:lang w:val="en-US"/>
        </w:rPr>
        <w:t xml:space="preserve"> </w:t>
      </w:r>
    </w:p>
    <w:p w:rsidR="00315A16" w:rsidRPr="0015184E" w:rsidRDefault="0070067B" w:rsidP="0015184E">
      <w:pPr>
        <w:keepNext/>
        <w:keepLines/>
        <w:suppressAutoHyphens/>
        <w:spacing w:after="0" w:line="264" w:lineRule="auto"/>
        <w:jc w:val="center"/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ПОЛОЖЕНИЕ</w:t>
      </w:r>
      <w:r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 xml:space="preserve"> О</w:t>
      </w:r>
      <w:r w:rsidR="0015184E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 xml:space="preserve"> КОНКУРСЕ</w:t>
      </w:r>
    </w:p>
    <w:p w:rsidR="00315A16" w:rsidRPr="00DA50D0" w:rsidRDefault="00315A16" w:rsidP="00315A16">
      <w:pPr>
        <w:keepNext/>
        <w:keepLines/>
        <w:suppressAutoHyphens/>
        <w:spacing w:after="0" w:line="264" w:lineRule="auto"/>
        <w:jc w:val="center"/>
        <w:rPr>
          <w:rFonts w:ascii="Times New Roman" w:eastAsia="ヒラギノ角ゴ Pro W3" w:hAnsi="Times New Roman"/>
          <w:b/>
          <w:color w:val="FF0066"/>
          <w:sz w:val="14"/>
          <w:szCs w:val="24"/>
          <w:lang w:eastAsia="ar-SA"/>
        </w:rPr>
      </w:pPr>
    </w:p>
    <w:p w:rsidR="00315A16" w:rsidRPr="00DA50D0" w:rsidRDefault="00315A16" w:rsidP="00D10FC9">
      <w:pPr>
        <w:keepNext/>
        <w:keepLines/>
        <w:suppressAutoHyphens/>
        <w:spacing w:after="0" w:line="36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ОРГАНИЗАТОР</w:t>
      </w:r>
      <w:r w:rsidRPr="00DA50D0">
        <w:rPr>
          <w:rFonts w:ascii="Times New Roman" w:eastAsia="Times New Roman" w:hAnsi="Times New Roman"/>
          <w:b/>
          <w:color w:val="BF8F00"/>
          <w:spacing w:val="6"/>
          <w:sz w:val="24"/>
          <w:szCs w:val="24"/>
          <w:lang w:eastAsia="ar-SA"/>
        </w:rPr>
        <w:t xml:space="preserve"> </w:t>
      </w:r>
    </w:p>
    <w:p w:rsidR="00315A16" w:rsidRPr="00DA50D0" w:rsidRDefault="00315A16" w:rsidP="00D10FC9">
      <w:pPr>
        <w:keepNext/>
        <w:keepLines/>
        <w:numPr>
          <w:ilvl w:val="0"/>
          <w:numId w:val="2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color w:val="00825D"/>
          <w:spacing w:val="6"/>
          <w:sz w:val="16"/>
          <w:szCs w:val="24"/>
          <w:lang w:eastAsia="ar-SA"/>
        </w:rPr>
      </w:pPr>
      <w:r w:rsidRPr="00DA50D0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А</w:t>
      </w:r>
      <w:r w:rsidR="0015184E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кадемия Российского телевидения</w:t>
      </w:r>
    </w:p>
    <w:p w:rsidR="00315A16" w:rsidRPr="00DA50D0" w:rsidRDefault="00315A16" w:rsidP="00D10FC9">
      <w:pPr>
        <w:keepNext/>
        <w:keepLines/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color w:val="00825D"/>
          <w:spacing w:val="6"/>
          <w:sz w:val="16"/>
          <w:szCs w:val="24"/>
          <w:lang w:eastAsia="ar-SA"/>
        </w:rPr>
      </w:pPr>
    </w:p>
    <w:p w:rsidR="00315A16" w:rsidRPr="00DA50D0" w:rsidRDefault="00315A16" w:rsidP="00D10FC9">
      <w:pPr>
        <w:keepNext/>
        <w:keepLines/>
        <w:suppressAutoHyphens/>
        <w:spacing w:after="0" w:line="36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ЦЕЛЬ КОНКУРСА</w:t>
      </w:r>
    </w:p>
    <w:p w:rsidR="00315A16" w:rsidRPr="00315A16" w:rsidRDefault="00315A16" w:rsidP="00D10FC9">
      <w:pPr>
        <w:pStyle w:val="a7"/>
        <w:keepNext/>
        <w:keepLines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18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Поощрение наиболее значимых работ и профессионалов регионального телевидения России.</w:t>
      </w:r>
    </w:p>
    <w:p w:rsidR="00315A16" w:rsidRPr="00DA50D0" w:rsidRDefault="00315A16" w:rsidP="00D10FC9">
      <w:pPr>
        <w:keepNext/>
        <w:keepLines/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18"/>
          <w:szCs w:val="24"/>
          <w:lang w:eastAsia="ar-SA"/>
        </w:rPr>
      </w:pPr>
    </w:p>
    <w:p w:rsidR="00315A16" w:rsidRPr="00DA50D0" w:rsidRDefault="00315A16" w:rsidP="00D10FC9">
      <w:pPr>
        <w:keepNext/>
        <w:keepLines/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10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ЗАДАЧИ КОНКУРСА</w:t>
      </w:r>
    </w:p>
    <w:p w:rsidR="00315A16" w:rsidRPr="00DA50D0" w:rsidRDefault="00315A16" w:rsidP="00D10FC9">
      <w:pPr>
        <w:keepNext/>
        <w:keepLines/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10"/>
          <w:szCs w:val="24"/>
          <w:lang w:eastAsia="ar-SA"/>
        </w:rPr>
      </w:pPr>
    </w:p>
    <w:p w:rsidR="00315A16" w:rsidRPr="00315A16" w:rsidRDefault="00315A16" w:rsidP="00D10FC9">
      <w:pPr>
        <w:pStyle w:val="a7"/>
        <w:keepNext/>
        <w:keepLines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Формирование высоких эстетических вкусов; установление ориентиров в области телевизионного мастерства, направленных на благо интересов общества и творческой самореализации личности.</w:t>
      </w:r>
    </w:p>
    <w:p w:rsidR="00315A16" w:rsidRPr="00315A16" w:rsidRDefault="00315A16" w:rsidP="00D10FC9">
      <w:pPr>
        <w:pStyle w:val="a7"/>
        <w:keepNext/>
        <w:keepLines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Создание условий для роста профессионального мастерства и развития всех видов интеллектуального творчества в медиаиндустрии.</w:t>
      </w:r>
    </w:p>
    <w:p w:rsidR="00315A16" w:rsidRDefault="00315A16" w:rsidP="00D10FC9">
      <w:pPr>
        <w:pStyle w:val="a7"/>
        <w:keepNext/>
        <w:keepLines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Содействие в получении дополнительного образования сотрудниками региональных телевизионных компаний.</w:t>
      </w:r>
    </w:p>
    <w:p w:rsidR="00315A16" w:rsidRPr="00315A16" w:rsidRDefault="00315A16" w:rsidP="00D10FC9">
      <w:pPr>
        <w:pStyle w:val="a7"/>
        <w:keepNext/>
        <w:keepLines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Содействие повышению просветительской и культурной функции телевидения.</w:t>
      </w:r>
    </w:p>
    <w:p w:rsidR="00315A16" w:rsidRPr="00DA50D0" w:rsidRDefault="00315A16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00825D"/>
          <w:sz w:val="18"/>
          <w:szCs w:val="24"/>
          <w:lang w:eastAsia="ar-SA"/>
        </w:rPr>
      </w:pPr>
    </w:p>
    <w:p w:rsidR="00315A16" w:rsidRPr="00DA50D0" w:rsidRDefault="00315A16" w:rsidP="00D10FC9">
      <w:pPr>
        <w:keepNext/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00825D"/>
          <w:sz w:val="10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НАГРАДЫ</w:t>
      </w:r>
    </w:p>
    <w:p w:rsidR="00315A16" w:rsidRPr="00DA50D0" w:rsidRDefault="00315A16" w:rsidP="00D10FC9">
      <w:pPr>
        <w:keepNext/>
        <w:keepLines/>
        <w:suppressAutoHyphens/>
        <w:spacing w:after="0" w:line="264" w:lineRule="auto"/>
        <w:jc w:val="both"/>
        <w:rPr>
          <w:rFonts w:ascii="Times New Roman" w:eastAsia="Times New Roman" w:hAnsi="Times New Roman"/>
          <w:b/>
          <w:color w:val="00825D"/>
          <w:sz w:val="10"/>
          <w:szCs w:val="24"/>
          <w:lang w:eastAsia="ar-SA"/>
        </w:rPr>
      </w:pPr>
    </w:p>
    <w:p w:rsidR="00315A16" w:rsidRPr="00315A16" w:rsidRDefault="00315A16" w:rsidP="00D10FC9">
      <w:pPr>
        <w:pStyle w:val="a7"/>
        <w:keepNext/>
        <w:keepLines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Победители Всероссийского телевизионного конкурса получают приз ТЭФИ:</w:t>
      </w:r>
    </w:p>
    <w:p w:rsidR="00315A16" w:rsidRDefault="00315A16" w:rsidP="00D10FC9">
      <w:pPr>
        <w:keepNext/>
        <w:keepLines/>
        <w:tabs>
          <w:tab w:val="left" w:pos="1288"/>
        </w:tabs>
        <w:suppressAutoHyphens/>
        <w:spacing w:after="0" w:line="240" w:lineRule="auto"/>
        <w:ind w:left="1288" w:hanging="579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бронзовую статуэтку «Орфей» работы скульптора Эрнста Неизвестного.</w:t>
      </w:r>
    </w:p>
    <w:p w:rsidR="00315A16" w:rsidRPr="00315A16" w:rsidRDefault="00315A16" w:rsidP="00D10FC9">
      <w:pPr>
        <w:pStyle w:val="a7"/>
        <w:keepNext/>
        <w:keepLines/>
        <w:numPr>
          <w:ilvl w:val="0"/>
          <w:numId w:val="7"/>
        </w:numPr>
        <w:tabs>
          <w:tab w:val="left" w:pos="1288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Финалисты конкурса награждаются дипломами.</w:t>
      </w:r>
    </w:p>
    <w:p w:rsidR="00315A16" w:rsidRPr="00DA50D0" w:rsidRDefault="00315A16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16"/>
          <w:szCs w:val="24"/>
          <w:lang w:eastAsia="ar-SA"/>
        </w:rPr>
      </w:pPr>
    </w:p>
    <w:p w:rsidR="00315A16" w:rsidRPr="00DA50D0" w:rsidRDefault="00315A16" w:rsidP="00D10FC9">
      <w:pPr>
        <w:keepNext/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00825D"/>
          <w:sz w:val="1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УЧАСТНИКИ КОНКУРСА</w:t>
      </w:r>
    </w:p>
    <w:p w:rsidR="00315A16" w:rsidRPr="00DA50D0" w:rsidRDefault="00315A16" w:rsidP="00D10FC9">
      <w:pPr>
        <w:keepNext/>
        <w:keepLines/>
        <w:suppressAutoHyphens/>
        <w:spacing w:after="0" w:line="264" w:lineRule="auto"/>
        <w:jc w:val="both"/>
        <w:rPr>
          <w:rFonts w:ascii="Times New Roman" w:eastAsia="Times New Roman" w:hAnsi="Times New Roman"/>
          <w:b/>
          <w:color w:val="00825D"/>
          <w:sz w:val="14"/>
          <w:szCs w:val="24"/>
          <w:lang w:eastAsia="ar-SA"/>
        </w:rPr>
      </w:pPr>
    </w:p>
    <w:p w:rsidR="00315A16" w:rsidRDefault="00315A16" w:rsidP="00D10FC9">
      <w:pPr>
        <w:ind w:left="709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01EC4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К участию в конкурсе приглашаются</w:t>
      </w:r>
      <w:r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: </w:t>
      </w:r>
    </w:p>
    <w:p w:rsidR="00315A16" w:rsidRPr="00315A16" w:rsidRDefault="00315A16" w:rsidP="00D10FC9">
      <w:pPr>
        <w:pStyle w:val="a7"/>
        <w:numPr>
          <w:ilvl w:val="0"/>
          <w:numId w:val="7"/>
        </w:numPr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b/>
          <w:color w:val="BF8F00"/>
          <w:sz w:val="24"/>
          <w:szCs w:val="24"/>
          <w:u w:val="single"/>
          <w:lang w:eastAsia="ar-SA"/>
        </w:rPr>
        <w:t>региональные производители</w:t>
      </w: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(теле- и кинокомпании, редакции программ, студии, продюсерские центры, объединения и т.п.); </w:t>
      </w:r>
    </w:p>
    <w:p w:rsidR="00315A16" w:rsidRPr="00315A16" w:rsidRDefault="00315A16" w:rsidP="00D10FC9">
      <w:pPr>
        <w:pStyle w:val="a7"/>
        <w:numPr>
          <w:ilvl w:val="0"/>
          <w:numId w:val="7"/>
        </w:numPr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b/>
          <w:color w:val="BF8F00"/>
          <w:sz w:val="24"/>
          <w:szCs w:val="24"/>
          <w:u w:val="single"/>
          <w:lang w:eastAsia="ar-SA"/>
        </w:rPr>
        <w:t>региональные вещатели</w:t>
      </w: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с ежедневным объемом вещания оригинального контента не менее 4-х часов, осуществляющее аналоговое или цифровое вещание посредством эфирных каналов, спутниковых и кабельных операторов и в сети интернет. </w:t>
      </w:r>
    </w:p>
    <w:p w:rsidR="00315A16" w:rsidRDefault="00315A16" w:rsidP="00D10FC9">
      <w:pPr>
        <w:pStyle w:val="a7"/>
        <w:numPr>
          <w:ilvl w:val="0"/>
          <w:numId w:val="7"/>
        </w:numPr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315A16">
        <w:rPr>
          <w:rFonts w:ascii="Times New Roman" w:eastAsia="Helvetica" w:hAnsi="Times New Roman"/>
          <w:b/>
          <w:color w:val="BF8F00"/>
          <w:sz w:val="24"/>
          <w:szCs w:val="24"/>
          <w:u w:val="single"/>
          <w:lang w:eastAsia="ar-SA"/>
        </w:rPr>
        <w:t>территория вещания:</w:t>
      </w:r>
      <w:r w:rsidRPr="00315A16">
        <w:rPr>
          <w:rFonts w:ascii="Times New Roman" w:eastAsia="Helvetica" w:hAnsi="Times New Roman"/>
          <w:color w:val="BF8F00"/>
          <w:sz w:val="24"/>
          <w:szCs w:val="24"/>
          <w:lang w:eastAsia="ar-SA"/>
        </w:rPr>
        <w:t xml:space="preserve"> </w:t>
      </w:r>
      <w:r w:rsidRPr="00315A16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субъекты федерации – республика, федеральный округ, край, область, город, населенный пункт.</w:t>
      </w:r>
    </w:p>
    <w:p w:rsidR="00D10FC9" w:rsidRPr="00D10FC9" w:rsidRDefault="00D10FC9" w:rsidP="00D10FC9">
      <w:pPr>
        <w:pStyle w:val="a7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keepNext/>
        <w:keepLines/>
        <w:suppressAutoHyphens/>
        <w:spacing w:after="0" w:line="36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НОМИНАЦИИ КОНКУРСА</w:t>
      </w:r>
      <w:r w:rsidRPr="00DA50D0">
        <w:rPr>
          <w:rFonts w:ascii="Times New Roman" w:eastAsia="Times New Roman" w:hAnsi="Times New Roman"/>
          <w:b/>
          <w:color w:val="BF8F00"/>
          <w:spacing w:val="6"/>
          <w:sz w:val="24"/>
          <w:szCs w:val="24"/>
          <w:lang w:eastAsia="ar-SA"/>
        </w:rPr>
        <w:t xml:space="preserve"> </w:t>
      </w:r>
      <w:r w:rsidRPr="00DA50D0">
        <w:rPr>
          <w:rFonts w:ascii="Times New Roman" w:eastAsia="Helvetica" w:hAnsi="Times New Roman"/>
          <w:i/>
          <w:color w:val="000000"/>
          <w:sz w:val="24"/>
          <w:szCs w:val="24"/>
          <w:u w:val="single"/>
          <w:lang w:eastAsia="ar-SA"/>
        </w:rPr>
        <w:t>(Приложение № 1)</w:t>
      </w:r>
    </w:p>
    <w:p w:rsidR="00D10FC9" w:rsidRPr="00D10FC9" w:rsidRDefault="003C229B" w:rsidP="00D10FC9">
      <w:pPr>
        <w:pStyle w:val="a7"/>
        <w:keepNext/>
        <w:keepLines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Конкурс проводится по 20</w:t>
      </w:r>
      <w:r w:rsidR="00D10FC9"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-ти номинациям.</w:t>
      </w:r>
    </w:p>
    <w:p w:rsidR="00315A16" w:rsidRDefault="00315A16"/>
    <w:p w:rsidR="00315A16" w:rsidRDefault="00315A16"/>
    <w:p w:rsidR="00315A16" w:rsidRDefault="00315A16"/>
    <w:p w:rsidR="00D10FC9" w:rsidRPr="00D10FC9" w:rsidRDefault="00D10FC9" w:rsidP="00D10FC9">
      <w:pPr>
        <w:keepNext/>
        <w:keepLines/>
        <w:suppressAutoHyphens/>
        <w:spacing w:after="0" w:line="360" w:lineRule="auto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lastRenderedPageBreak/>
        <w:t>УСЛОВИЯ И ПОРЯДОК ПРОВЕДЕНИЯ КОНКУРСА</w:t>
      </w:r>
    </w:p>
    <w:p w:rsidR="00D10FC9" w:rsidRP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К участию в конкурсе принимаются работы, впервые вышедшие в эфир на территории субъектов Российской Федерации в период с </w:t>
      </w:r>
      <w:r w:rsidR="005650F9">
        <w:rPr>
          <w:rFonts w:ascii="Times New Roman" w:eastAsia="Helvetica" w:hAnsi="Times New Roman"/>
          <w:b/>
          <w:color w:val="BF8F00"/>
          <w:sz w:val="24"/>
          <w:szCs w:val="24"/>
          <w:u w:val="single"/>
          <w:lang w:eastAsia="ar-SA"/>
        </w:rPr>
        <w:t>01 июня 2025 года по 31 мая 2026</w:t>
      </w:r>
      <w:r w:rsidRPr="00D10FC9">
        <w:rPr>
          <w:rFonts w:ascii="Times New Roman" w:eastAsia="Helvetica" w:hAnsi="Times New Roman"/>
          <w:b/>
          <w:color w:val="BF8F00"/>
          <w:sz w:val="24"/>
          <w:szCs w:val="24"/>
          <w:u w:val="single"/>
          <w:lang w:eastAsia="ar-SA"/>
        </w:rPr>
        <w:t xml:space="preserve"> года.</w:t>
      </w:r>
    </w:p>
    <w:p w:rsidR="00D10FC9" w:rsidRPr="00D10FC9" w:rsidRDefault="00D10FC9" w:rsidP="00D10FC9">
      <w:pPr>
        <w:pStyle w:val="a7"/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Представляющая организация может выдвинуть неограниченное количество работ в каждую номинацию, с соблюдением всех условий конкурса.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Представленная работа должна быть на 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 xml:space="preserve">русском языке или переведена на него 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(закадровый голос, субтитры, дубляж).</w:t>
      </w:r>
    </w:p>
    <w:p w:rsidR="00D10FC9" w:rsidRPr="00D10FC9" w:rsidRDefault="00D10FC9" w:rsidP="00D10FC9">
      <w:pPr>
        <w:pStyle w:val="a7"/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P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Работа должна быть представлена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 xml:space="preserve"> без рекламных блоков и тайм-кодов.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«Нарезки»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из нескольких программ/передач 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не принимаются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(исключение составляет номинация №15 «Телевизионный дизайн»).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При выдвижении сериалов, циклов передач и программ, работа представляется 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одним выпуском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/одной серией с указанием названия цикла и серии, опис</w:t>
      </w:r>
      <w:r w:rsidR="0084450F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ание всего проекта в аннотации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.</w:t>
      </w:r>
      <w:r w:rsidR="0084450F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P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Одна и та же конкурсная работа 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не может быть подана в аналогичные номинации.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В персональных номинациях (№ 4; 5; 7; 16; 17) выдвигается 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соискатель только с одной работой.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</w:pPr>
    </w:p>
    <w:p w:rsidR="00547493" w:rsidRDefault="00D10FC9" w:rsidP="00547493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Заявка на участие является единственным документом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для включения работы в список конкурсантов.</w:t>
      </w:r>
    </w:p>
    <w:p w:rsidR="00547493" w:rsidRPr="00547493" w:rsidRDefault="00547493" w:rsidP="00547493">
      <w:pPr>
        <w:pStyle w:val="a7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547493" w:rsidRPr="00D96A74" w:rsidRDefault="00547493" w:rsidP="00547493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color w:val="000000"/>
          <w:sz w:val="24"/>
          <w:szCs w:val="24"/>
          <w:u w:val="single"/>
          <w:lang w:eastAsia="ar-SA"/>
        </w:rPr>
      </w:pPr>
      <w:r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Все подаваемые работы должны быть произведены</w:t>
      </w:r>
      <w:r w:rsidRPr="00547493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</w:t>
      </w:r>
      <w:r w:rsidRPr="00D96A74">
        <w:rPr>
          <w:rFonts w:ascii="Times New Roman" w:eastAsia="Helvetica" w:hAnsi="Times New Roman"/>
          <w:b/>
          <w:color w:val="C00000"/>
          <w:sz w:val="24"/>
          <w:szCs w:val="24"/>
          <w:u w:val="single"/>
          <w:lang w:eastAsia="ar-SA"/>
        </w:rPr>
        <w:t xml:space="preserve">только региональными студиями, кино/теле –компаниями. 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Представленная работа не должна содержать материалы, нарушающие законодательство Российской Федерации о противодействии терроризму и экстремистской деятельности; сведения о способах, методах разработки и изготовления наркотических средств, психотропных веществ или их прекурсоров, материалы, пропагандирующие порнографию, культ насилия и жестокости; скрытые вставки и иные технические приемы и способы распространения информации, воздействующие на подсознание людей  и (или) оказывающие вредное влияние на их здоровье, возрастное ограничение. 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D10FC9" w:rsidRDefault="00D10FC9" w:rsidP="00D10FC9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Организаторы оставляют за собой 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>право снять работу с конкурса</w:t>
      </w: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на любом этапе, в случае обнаружения несоответствия условиям конкурса.</w:t>
      </w:r>
    </w:p>
    <w:p w:rsidR="00D10FC9" w:rsidRPr="00D10FC9" w:rsidRDefault="00D10FC9" w:rsidP="00D10FC9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0A40BD" w:rsidRPr="000A40BD" w:rsidRDefault="00D10FC9" w:rsidP="000A40BD">
      <w:pPr>
        <w:pStyle w:val="a7"/>
        <w:keepNext/>
        <w:keepLines/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Стоимость участия </w:t>
      </w:r>
      <w:r w:rsidR="000A1903">
        <w:rPr>
          <w:rFonts w:ascii="Times New Roman" w:eastAsia="Helvetica" w:hAnsi="Times New Roman"/>
          <w:b/>
          <w:bCs/>
          <w:color w:val="000000"/>
          <w:sz w:val="24"/>
          <w:szCs w:val="24"/>
          <w:u w:val="single"/>
          <w:lang w:eastAsia="ar-SA"/>
        </w:rPr>
        <w:t xml:space="preserve">9 </w:t>
      </w:r>
      <w:r w:rsidRPr="00D10FC9">
        <w:rPr>
          <w:rFonts w:ascii="Times New Roman" w:eastAsia="Helvetica" w:hAnsi="Times New Roman"/>
          <w:b/>
          <w:bCs/>
          <w:color w:val="000000"/>
          <w:sz w:val="24"/>
          <w:szCs w:val="24"/>
          <w:u w:val="single"/>
          <w:lang w:eastAsia="ar-SA"/>
        </w:rPr>
        <w:t>000 рублей</w:t>
      </w:r>
      <w:r w:rsidRPr="00D10FC9">
        <w:rPr>
          <w:rFonts w:ascii="Times New Roman" w:eastAsia="Helvetica" w:hAnsi="Times New Roman"/>
          <w:color w:val="000000"/>
          <w:sz w:val="24"/>
          <w:szCs w:val="24"/>
          <w:u w:val="single"/>
          <w:lang w:eastAsia="ar-SA"/>
        </w:rPr>
        <w:t xml:space="preserve"> </w:t>
      </w:r>
      <w:r w:rsidR="000A40BD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за каждую представленную работу</w:t>
      </w:r>
      <w:r w:rsidR="000A40BD" w:rsidRPr="000A40BD">
        <w:t xml:space="preserve"> </w:t>
      </w:r>
      <w:r w:rsidR="000A40BD" w:rsidRPr="000A40BD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в одну номинацию</w:t>
      </w:r>
      <w:r w:rsidR="000A40BD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.</w:t>
      </w:r>
    </w:p>
    <w:p w:rsidR="00D10FC9" w:rsidRPr="00D10FC9" w:rsidRDefault="000A40BD" w:rsidP="000A40BD">
      <w:pPr>
        <w:pStyle w:val="a7"/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0A40BD">
        <w:rPr>
          <w:rFonts w:ascii="Times New Roman" w:eastAsia="Helvetica" w:hAnsi="Times New Roman"/>
          <w:b/>
          <w:color w:val="000000"/>
          <w:sz w:val="24"/>
          <w:szCs w:val="24"/>
          <w:u w:val="single"/>
          <w:lang w:eastAsia="ar-SA"/>
        </w:rPr>
        <w:t>3 000 руб</w:t>
      </w:r>
      <w:r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. </w:t>
      </w:r>
      <w:r w:rsidRPr="000A40BD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за каждую представленную работу в номинации «Короткометражный фильм»</w:t>
      </w:r>
      <w:r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.</w:t>
      </w:r>
    </w:p>
    <w:p w:rsidR="00315A16" w:rsidRDefault="00315A16" w:rsidP="00D10FC9"/>
    <w:p w:rsidR="00315A16" w:rsidRDefault="00315A16"/>
    <w:p w:rsidR="00315A16" w:rsidRDefault="00315A16"/>
    <w:p w:rsidR="00315A16" w:rsidRDefault="0003057D" w:rsidP="0003057D">
      <w:pPr>
        <w:tabs>
          <w:tab w:val="left" w:pos="3465"/>
        </w:tabs>
      </w:pPr>
      <w:r>
        <w:tab/>
      </w:r>
    </w:p>
    <w:p w:rsidR="00D10FC9" w:rsidRPr="00DA50D0" w:rsidRDefault="00D10FC9" w:rsidP="00D10FC9">
      <w:pPr>
        <w:keepNext/>
        <w:keepLines/>
        <w:suppressAutoHyphens/>
        <w:spacing w:after="0" w:line="360" w:lineRule="auto"/>
        <w:rPr>
          <w:rFonts w:ascii="Times New Roman" w:eastAsia="Helvetica" w:hAnsi="Times New Roman"/>
          <w:b/>
          <w:color w:val="BF8F00"/>
          <w:sz w:val="10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lastRenderedPageBreak/>
        <w:t>КОМПЛЕКТ ДОКУМЕНТОВ ДЛЯ УЧАСТИЯ В КОНКУРСЕ</w:t>
      </w:r>
    </w:p>
    <w:p w:rsidR="00D10FC9" w:rsidRPr="00D10FC9" w:rsidRDefault="00D10FC9" w:rsidP="00D10FC9">
      <w:pPr>
        <w:keepNext/>
        <w:keepLines/>
        <w:suppressAutoHyphens/>
        <w:spacing w:after="0" w:line="360" w:lineRule="auto"/>
        <w:jc w:val="both"/>
        <w:rPr>
          <w:rFonts w:ascii="Times New Roman" w:eastAsia="Helvetica" w:hAnsi="Times New Roman"/>
          <w:b/>
          <w:sz w:val="10"/>
          <w:szCs w:val="24"/>
          <w:lang w:eastAsia="ar-SA"/>
        </w:rPr>
      </w:pPr>
    </w:p>
    <w:p w:rsidR="00D10FC9" w:rsidRPr="00D10FC9" w:rsidRDefault="00D10FC9" w:rsidP="006C3815">
      <w:pPr>
        <w:pStyle w:val="a7"/>
        <w:keepNext/>
        <w:keepLines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Заявка</w:t>
      </w:r>
      <w:r w:rsidRPr="00D10FC9">
        <w:rPr>
          <w:rFonts w:ascii="Times New Roman" w:eastAsia="Helvetica" w:hAnsi="Times New Roman"/>
          <w:i/>
          <w:sz w:val="24"/>
          <w:szCs w:val="24"/>
          <w:lang w:eastAsia="ar-SA"/>
        </w:rPr>
        <w:t xml:space="preserve"> (подписанная и с печатью скан-копия и электронный вариант в формате Word для возможности копирования данных)</w:t>
      </w:r>
      <w:r w:rsidRPr="00D10FC9">
        <w:rPr>
          <w:rFonts w:ascii="Times New Roman" w:eastAsia="Helvetica" w:hAnsi="Times New Roman"/>
          <w:sz w:val="24"/>
          <w:szCs w:val="24"/>
          <w:lang w:eastAsia="ar-SA"/>
        </w:rPr>
        <w:t xml:space="preserve"> на участие в конкурсе, заполненная на каждую отдельную конкурсную работу, подписанная одним из руководителей представляющей компании и заверенная печатью. </w:t>
      </w:r>
      <w:r w:rsidRPr="00D10FC9">
        <w:rPr>
          <w:rFonts w:ascii="Times New Roman" w:eastAsia="Helvetica" w:hAnsi="Times New Roman"/>
          <w:i/>
          <w:sz w:val="24"/>
          <w:szCs w:val="24"/>
          <w:u w:val="single"/>
          <w:lang w:eastAsia="ar-SA"/>
        </w:rPr>
        <w:t>(Приложение № 2)</w:t>
      </w:r>
    </w:p>
    <w:p w:rsidR="00D10FC9" w:rsidRPr="00D10FC9" w:rsidRDefault="00D10FC9" w:rsidP="006C3815">
      <w:pPr>
        <w:pStyle w:val="a7"/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</w:p>
    <w:p w:rsidR="00D10FC9" w:rsidRPr="00D10FC9" w:rsidRDefault="00D10FC9" w:rsidP="006C3815">
      <w:pPr>
        <w:pStyle w:val="a7"/>
        <w:keepNext/>
        <w:keepLines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 xml:space="preserve">Свидетельство о СМИ/ Лицензия канала-вещателя </w:t>
      </w:r>
      <w:r w:rsidRPr="00D10FC9">
        <w:rPr>
          <w:rFonts w:ascii="Times New Roman" w:eastAsia="Helvetica" w:hAnsi="Times New Roman"/>
          <w:sz w:val="24"/>
          <w:szCs w:val="24"/>
          <w:lang w:eastAsia="ar-SA"/>
        </w:rPr>
        <w:t>(скан-копия)</w:t>
      </w:r>
      <w:r w:rsidRPr="00D10FC9">
        <w:rPr>
          <w:rFonts w:ascii="Times New Roman" w:eastAsia="Helvetica" w:hAnsi="Times New Roman"/>
          <w:b/>
          <w:sz w:val="24"/>
          <w:szCs w:val="24"/>
          <w:lang w:eastAsia="ar-SA"/>
        </w:rPr>
        <w:t xml:space="preserve"> </w:t>
      </w:r>
      <w:r w:rsidRPr="00D10FC9">
        <w:rPr>
          <w:rFonts w:ascii="Times New Roman" w:eastAsia="Helvetica" w:hAnsi="Times New Roman"/>
          <w:sz w:val="24"/>
          <w:szCs w:val="24"/>
          <w:lang w:eastAsia="ar-SA"/>
        </w:rPr>
        <w:t>на осуществление телевизионного вещания,</w:t>
      </w:r>
      <w:r w:rsidRPr="00D10FC9">
        <w:rPr>
          <w:rFonts w:ascii="Times New Roman" w:eastAsia="Helvetica" w:hAnsi="Times New Roman"/>
          <w:b/>
          <w:sz w:val="24"/>
          <w:szCs w:val="24"/>
          <w:lang w:eastAsia="ar-SA"/>
        </w:rPr>
        <w:t xml:space="preserve"> </w:t>
      </w:r>
      <w:r w:rsidRPr="00D10FC9">
        <w:rPr>
          <w:rFonts w:ascii="Times New Roman" w:eastAsia="Helvetica" w:hAnsi="Times New Roman"/>
          <w:sz w:val="24"/>
          <w:szCs w:val="24"/>
          <w:lang w:eastAsia="ar-SA"/>
        </w:rPr>
        <w:t>где указаны территория, объем и время вещания.</w:t>
      </w:r>
    </w:p>
    <w:p w:rsidR="00D10FC9" w:rsidRPr="00D10FC9" w:rsidRDefault="00D10FC9" w:rsidP="006C3815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</w:p>
    <w:p w:rsidR="00D10FC9" w:rsidRPr="00D10FC9" w:rsidRDefault="00D10FC9" w:rsidP="006C3815">
      <w:pPr>
        <w:pStyle w:val="a7"/>
        <w:keepNext/>
        <w:keepLines/>
        <w:widowControl w:val="0"/>
        <w:numPr>
          <w:ilvl w:val="0"/>
          <w:numId w:val="12"/>
        </w:numPr>
        <w:tabs>
          <w:tab w:val="left" w:pos="993"/>
        </w:tabs>
        <w:suppressAutoHyphens/>
        <w:spacing w:before="80" w:after="0" w:line="240" w:lineRule="auto"/>
        <w:ind w:right="-57"/>
        <w:jc w:val="both"/>
        <w:outlineLvl w:val="3"/>
        <w:rPr>
          <w:rFonts w:ascii="Times New Roman" w:eastAsia="Helvetica" w:hAnsi="Times New Roman" w:cs="Calibri Light"/>
          <w:b/>
          <w:sz w:val="24"/>
          <w:szCs w:val="24"/>
          <w:lang w:val="x-none" w:eastAsia="ar-SA"/>
        </w:rPr>
      </w:pPr>
      <w:r w:rsidRPr="00D10FC9">
        <w:rPr>
          <w:rFonts w:ascii="Times New Roman" w:eastAsia="Helvetica" w:hAnsi="Times New Roman" w:cs="Calibri Light"/>
          <w:b/>
          <w:color w:val="BF8F00" w:themeColor="accent4" w:themeShade="BF"/>
          <w:sz w:val="24"/>
          <w:szCs w:val="24"/>
          <w:lang w:val="x-none" w:eastAsia="ar-SA"/>
        </w:rPr>
        <w:t>Эфирная справка/справка об эфире</w:t>
      </w:r>
      <w:r w:rsidRPr="00D10FC9">
        <w:rPr>
          <w:rFonts w:ascii="Times New Roman" w:eastAsia="Helvetica" w:hAnsi="Times New Roman" w:cs="Calibri Light"/>
          <w:color w:val="BF8F00" w:themeColor="accent4" w:themeShade="BF"/>
          <w:sz w:val="24"/>
          <w:szCs w:val="24"/>
          <w:lang w:val="x-none" w:eastAsia="ar-SA"/>
        </w:rPr>
        <w:t xml:space="preserve"> </w:t>
      </w:r>
      <w:r w:rsidRPr="00D10FC9">
        <w:rPr>
          <w:rFonts w:ascii="Times New Roman" w:eastAsia="Helvetica" w:hAnsi="Times New Roman" w:cs="Calibri Light"/>
          <w:sz w:val="24"/>
          <w:szCs w:val="24"/>
          <w:lang w:val="x-none" w:eastAsia="ar-SA"/>
        </w:rPr>
        <w:t xml:space="preserve">(скан-копия) </w:t>
      </w:r>
      <w:r w:rsidRPr="00D10FC9">
        <w:rPr>
          <w:rFonts w:ascii="Times New Roman" w:eastAsia="Helvetica" w:hAnsi="Times New Roman" w:cs="Calibri Light"/>
          <w:b/>
          <w:color w:val="BF8F00" w:themeColor="accent4" w:themeShade="BF"/>
          <w:sz w:val="24"/>
          <w:szCs w:val="24"/>
          <w:lang w:val="x-none" w:eastAsia="ar-SA"/>
        </w:rPr>
        <w:t>от канала-вещателя</w:t>
      </w:r>
      <w:r w:rsidRPr="00D10FC9">
        <w:rPr>
          <w:rFonts w:ascii="Times New Roman" w:eastAsia="Helvetica" w:hAnsi="Times New Roman" w:cs="Calibri Light"/>
          <w:color w:val="BF8F00" w:themeColor="accent4" w:themeShade="BF"/>
          <w:sz w:val="24"/>
          <w:szCs w:val="24"/>
          <w:lang w:val="x-none" w:eastAsia="ar-SA"/>
        </w:rPr>
        <w:t xml:space="preserve">, </w:t>
      </w:r>
      <w:r w:rsidRPr="00D10FC9">
        <w:rPr>
          <w:rFonts w:ascii="Times New Roman" w:eastAsia="Helvetica" w:hAnsi="Times New Roman" w:cs="Calibri Light"/>
          <w:sz w:val="24"/>
          <w:szCs w:val="24"/>
          <w:lang w:val="x-none" w:eastAsia="ar-SA"/>
        </w:rPr>
        <w:t xml:space="preserve">или </w:t>
      </w:r>
      <w:r w:rsidRPr="00D10FC9">
        <w:rPr>
          <w:rFonts w:ascii="Times New Roman" w:eastAsia="Helvetica" w:hAnsi="Times New Roman" w:cs="Calibri Light"/>
          <w:b/>
          <w:color w:val="BF8F00" w:themeColor="accent4" w:themeShade="BF"/>
          <w:sz w:val="24"/>
          <w:szCs w:val="24"/>
          <w:lang w:val="x-none" w:eastAsia="ar-SA"/>
        </w:rPr>
        <w:t>онлайн-платформы</w:t>
      </w:r>
      <w:r w:rsidRPr="00D10FC9">
        <w:rPr>
          <w:rFonts w:ascii="Times New Roman" w:eastAsia="Helvetica" w:hAnsi="Times New Roman" w:cs="Calibri Light"/>
          <w:b/>
          <w:color w:val="BF8F00" w:themeColor="accent4" w:themeShade="BF"/>
          <w:sz w:val="24"/>
          <w:szCs w:val="24"/>
          <w:lang w:eastAsia="ar-SA"/>
        </w:rPr>
        <w:t xml:space="preserve"> </w:t>
      </w:r>
      <w:r w:rsidR="00E14D93">
        <w:rPr>
          <w:rFonts w:ascii="Times New Roman" w:eastAsia="Helvetica" w:hAnsi="Times New Roman" w:cs="Calibri Light"/>
          <w:sz w:val="24"/>
          <w:szCs w:val="24"/>
          <w:lang w:eastAsia="ar-SA"/>
        </w:rPr>
        <w:t>(для номинации №9 «</w:t>
      </w:r>
      <w:r w:rsidR="00E14D93" w:rsidRPr="00E14D93">
        <w:rPr>
          <w:rFonts w:ascii="Times New Roman" w:eastAsia="Helvetica" w:hAnsi="Times New Roman" w:cs="Calibri Light"/>
          <w:sz w:val="24"/>
          <w:szCs w:val="24"/>
          <w:lang w:eastAsia="ar-SA"/>
        </w:rPr>
        <w:t>Игровой ф</w:t>
      </w:r>
      <w:r w:rsidRPr="00D10FC9">
        <w:rPr>
          <w:rFonts w:ascii="Times New Roman" w:eastAsia="Helvetica" w:hAnsi="Times New Roman" w:cs="Calibri Light"/>
          <w:sz w:val="24"/>
          <w:szCs w:val="24"/>
          <w:lang w:eastAsia="ar-SA"/>
        </w:rPr>
        <w:t>ильм/Сериал»</w:t>
      </w:r>
      <w:r w:rsidR="00714945">
        <w:rPr>
          <w:rFonts w:ascii="Times New Roman" w:eastAsia="Helvetica" w:hAnsi="Times New Roman" w:cs="Calibri Light"/>
          <w:sz w:val="24"/>
          <w:szCs w:val="24"/>
          <w:lang w:eastAsia="ar-SA"/>
        </w:rPr>
        <w:t xml:space="preserve"> и № 18 «Короткометражный фильм»</w:t>
      </w:r>
      <w:r w:rsidRPr="00D10FC9">
        <w:rPr>
          <w:rFonts w:ascii="Times New Roman" w:eastAsia="Helvetica" w:hAnsi="Times New Roman" w:cs="Calibri Light"/>
          <w:sz w:val="24"/>
          <w:szCs w:val="24"/>
          <w:lang w:eastAsia="ar-SA"/>
        </w:rPr>
        <w:t>)</w:t>
      </w:r>
      <w:r w:rsidRPr="00D10FC9">
        <w:rPr>
          <w:rFonts w:ascii="Times New Roman" w:eastAsia="Helvetica" w:hAnsi="Times New Roman" w:cs="Calibri Light"/>
          <w:sz w:val="24"/>
          <w:szCs w:val="24"/>
          <w:lang w:val="x-none" w:eastAsia="ar-SA"/>
        </w:rPr>
        <w:t xml:space="preserve"> с указанием: названия, даты и времени эфира конкурсной работы, подписанная руководителем канала-вещателя</w:t>
      </w:r>
      <w:r w:rsidRPr="00D10FC9">
        <w:rPr>
          <w:rFonts w:ascii="Times New Roman" w:eastAsia="Helvetica" w:hAnsi="Times New Roman" w:cs="Calibri Light"/>
          <w:i/>
          <w:sz w:val="24"/>
          <w:szCs w:val="24"/>
          <w:lang w:val="x-none" w:eastAsia="ar-SA"/>
        </w:rPr>
        <w:t xml:space="preserve"> </w:t>
      </w:r>
      <w:r w:rsidRPr="00D10FC9">
        <w:rPr>
          <w:rFonts w:ascii="Times New Roman" w:eastAsia="Helvetica" w:hAnsi="Times New Roman" w:cs="Calibri Light"/>
          <w:sz w:val="24"/>
          <w:szCs w:val="24"/>
          <w:lang w:val="x-none" w:eastAsia="ar-SA"/>
        </w:rPr>
        <w:t>(ответственным лицом)</w:t>
      </w:r>
      <w:r w:rsidRPr="00D10FC9">
        <w:rPr>
          <w:rFonts w:ascii="Times New Roman" w:eastAsia="Helvetica" w:hAnsi="Times New Roman" w:cs="Calibri Light"/>
          <w:i/>
          <w:sz w:val="24"/>
          <w:szCs w:val="24"/>
          <w:lang w:val="x-none" w:eastAsia="ar-SA"/>
        </w:rPr>
        <w:t xml:space="preserve"> </w:t>
      </w:r>
      <w:r w:rsidRPr="00D10FC9">
        <w:rPr>
          <w:rFonts w:ascii="Times New Roman" w:eastAsia="Helvetica" w:hAnsi="Times New Roman" w:cs="Calibri Light"/>
          <w:sz w:val="24"/>
          <w:szCs w:val="24"/>
          <w:lang w:val="x-none" w:eastAsia="ar-SA"/>
        </w:rPr>
        <w:t>и заверенная печатью.</w:t>
      </w:r>
    </w:p>
    <w:p w:rsidR="00D10FC9" w:rsidRPr="00D10FC9" w:rsidRDefault="00D10FC9" w:rsidP="006C3815">
      <w:pPr>
        <w:keepNext/>
        <w:keepLines/>
        <w:widowControl w:val="0"/>
        <w:tabs>
          <w:tab w:val="left" w:pos="993"/>
        </w:tabs>
        <w:suppressAutoHyphens/>
        <w:spacing w:before="80" w:after="0" w:line="240" w:lineRule="auto"/>
        <w:ind w:right="-57"/>
        <w:jc w:val="both"/>
        <w:outlineLvl w:val="3"/>
        <w:rPr>
          <w:rFonts w:ascii="Times New Roman" w:eastAsia="Helvetica" w:hAnsi="Times New Roman" w:cs="Calibri Light"/>
          <w:b/>
          <w:sz w:val="24"/>
          <w:szCs w:val="24"/>
          <w:lang w:val="x-none" w:eastAsia="ar-SA"/>
        </w:rPr>
      </w:pPr>
    </w:p>
    <w:p w:rsidR="00D10FC9" w:rsidRPr="00D10FC9" w:rsidRDefault="00D10FC9" w:rsidP="006C3815">
      <w:pPr>
        <w:pStyle w:val="a7"/>
        <w:keepNext/>
        <w:keepLines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Видеоматериал</w:t>
      </w:r>
      <w:r w:rsidRPr="00D10FC9">
        <w:rPr>
          <w:rFonts w:ascii="Times New Roman" w:eastAsia="Helvetica" w:hAnsi="Times New Roman"/>
          <w:sz w:val="24"/>
          <w:szCs w:val="24"/>
          <w:lang w:eastAsia="ar-SA"/>
        </w:rPr>
        <w:t xml:space="preserve"> конкурсной работы и </w:t>
      </w:r>
      <w:r w:rsidRPr="00D10FC9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промо-материалы</w:t>
      </w:r>
      <w:r w:rsidRPr="00D10FC9">
        <w:rPr>
          <w:rFonts w:ascii="Times New Roman" w:eastAsia="Helvetica" w:hAnsi="Times New Roman"/>
          <w:color w:val="BF8F00" w:themeColor="accent4" w:themeShade="BF"/>
          <w:sz w:val="24"/>
          <w:szCs w:val="24"/>
          <w:lang w:eastAsia="ar-SA"/>
        </w:rPr>
        <w:t xml:space="preserve"> </w:t>
      </w:r>
      <w:r w:rsidRPr="00D10FC9">
        <w:rPr>
          <w:rFonts w:ascii="Times New Roman" w:eastAsia="Helvetica" w:hAnsi="Times New Roman"/>
          <w:sz w:val="24"/>
          <w:szCs w:val="24"/>
          <w:lang w:eastAsia="ar-SA"/>
        </w:rPr>
        <w:t>для данной работы. (Строго в соответствии с требованиями о предоставлении видеоматериала).</w:t>
      </w:r>
      <w:r w:rsidRPr="00D10FC9">
        <w:rPr>
          <w:rFonts w:ascii="Times New Roman" w:eastAsia="Helvetica" w:hAnsi="Times New Roman"/>
          <w:b/>
          <w:sz w:val="24"/>
          <w:szCs w:val="24"/>
          <w:lang w:eastAsia="ar-SA"/>
        </w:rPr>
        <w:t xml:space="preserve"> </w:t>
      </w:r>
      <w:r w:rsidRPr="00D10FC9">
        <w:rPr>
          <w:rFonts w:ascii="Times New Roman" w:eastAsia="Helvetica" w:hAnsi="Times New Roman"/>
          <w:i/>
          <w:sz w:val="24"/>
          <w:szCs w:val="24"/>
          <w:u w:val="single"/>
          <w:lang w:eastAsia="ar-SA"/>
        </w:rPr>
        <w:t>(Приложение № 3)</w:t>
      </w:r>
    </w:p>
    <w:p w:rsidR="00D10FC9" w:rsidRPr="00D10FC9" w:rsidRDefault="00D10FC9" w:rsidP="006C3815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</w:p>
    <w:p w:rsidR="00D10FC9" w:rsidRPr="002D318F" w:rsidRDefault="00D10FC9" w:rsidP="006C3815">
      <w:pPr>
        <w:pStyle w:val="a7"/>
        <w:keepNext/>
        <w:keepLines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 w:rsidRPr="00D10FC9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Платежный документ</w:t>
      </w:r>
      <w:r w:rsidRPr="00D10FC9">
        <w:rPr>
          <w:rFonts w:ascii="Times New Roman" w:eastAsia="Helvetica" w:hAnsi="Times New Roman"/>
          <w:color w:val="BF8F00" w:themeColor="accent4" w:themeShade="BF"/>
          <w:sz w:val="24"/>
          <w:szCs w:val="24"/>
          <w:lang w:eastAsia="ar-SA"/>
        </w:rPr>
        <w:t xml:space="preserve"> </w:t>
      </w:r>
      <w:r w:rsidRPr="00D10FC9">
        <w:rPr>
          <w:rFonts w:ascii="Times New Roman" w:eastAsia="Helvetica" w:hAnsi="Times New Roman"/>
          <w:i/>
          <w:sz w:val="24"/>
          <w:szCs w:val="24"/>
          <w:lang w:eastAsia="ar-SA"/>
        </w:rPr>
        <w:t>(скан-копия).</w:t>
      </w:r>
      <w:r w:rsidRPr="00D10FC9">
        <w:rPr>
          <w:rFonts w:ascii="Times New Roman" w:eastAsia="Helvetica" w:hAnsi="Times New Roman"/>
          <w:b/>
          <w:i/>
          <w:sz w:val="24"/>
          <w:szCs w:val="24"/>
          <w:lang w:eastAsia="ar-SA"/>
        </w:rPr>
        <w:t xml:space="preserve"> </w:t>
      </w:r>
      <w:r w:rsidRPr="00D10FC9">
        <w:rPr>
          <w:rFonts w:ascii="Times New Roman" w:eastAsia="Helvetica" w:hAnsi="Times New Roman"/>
          <w:i/>
          <w:sz w:val="24"/>
          <w:szCs w:val="24"/>
          <w:u w:val="single"/>
          <w:lang w:eastAsia="ar-SA"/>
        </w:rPr>
        <w:t>(Приложение № 4)</w:t>
      </w:r>
    </w:p>
    <w:p w:rsidR="002D318F" w:rsidRPr="002D318F" w:rsidRDefault="002D318F" w:rsidP="002D318F">
      <w:pPr>
        <w:pStyle w:val="a7"/>
        <w:rPr>
          <w:rFonts w:ascii="Times New Roman" w:eastAsia="Helvetica" w:hAnsi="Times New Roman"/>
          <w:b/>
          <w:sz w:val="24"/>
          <w:szCs w:val="24"/>
          <w:lang w:eastAsia="ar-SA"/>
        </w:rPr>
      </w:pPr>
    </w:p>
    <w:p w:rsidR="006C3815" w:rsidRPr="002D318F" w:rsidRDefault="00007ADD" w:rsidP="002D318F">
      <w:pPr>
        <w:pStyle w:val="a7"/>
        <w:keepNext/>
        <w:keepLines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К</w:t>
      </w:r>
      <w:r w:rsidR="002D318F" w:rsidRPr="00007ADD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опию</w:t>
      </w:r>
      <w:r w:rsidR="002D318F" w:rsidRPr="002D318F">
        <w:rPr>
          <w:rFonts w:ascii="Times New Roman" w:eastAsia="Helvetica" w:hAnsi="Times New Roman"/>
          <w:sz w:val="24"/>
          <w:szCs w:val="24"/>
          <w:lang w:eastAsia="ar-SA"/>
        </w:rPr>
        <w:t xml:space="preserve"> </w:t>
      </w:r>
      <w:r w:rsidR="002D318F" w:rsidRPr="00007ADD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прокатного удостоверения</w:t>
      </w:r>
      <w:r w:rsidR="002D318F" w:rsidRPr="002D318F">
        <w:rPr>
          <w:rFonts w:ascii="Times New Roman" w:eastAsia="Helvetica" w:hAnsi="Times New Roman"/>
          <w:sz w:val="24"/>
          <w:szCs w:val="24"/>
          <w:lang w:eastAsia="ar-SA"/>
        </w:rPr>
        <w:t xml:space="preserve">, выданное уполномоченным органом и действительное на момент проведения Конкурса </w:t>
      </w:r>
      <w:r w:rsidR="002D318F" w:rsidRPr="00D96A74">
        <w:rPr>
          <w:rFonts w:ascii="Times New Roman" w:eastAsia="Helvetica" w:hAnsi="Times New Roman"/>
          <w:b/>
          <w:sz w:val="24"/>
          <w:szCs w:val="24"/>
          <w:u w:val="single"/>
          <w:lang w:eastAsia="ar-SA"/>
        </w:rPr>
        <w:t>или</w:t>
      </w:r>
      <w:r w:rsidR="002D318F" w:rsidRPr="002D318F">
        <w:rPr>
          <w:rFonts w:ascii="Times New Roman" w:eastAsia="Helvetica" w:hAnsi="Times New Roman"/>
          <w:sz w:val="24"/>
          <w:szCs w:val="24"/>
          <w:lang w:eastAsia="ar-SA"/>
        </w:rPr>
        <w:t xml:space="preserve"> копию удостоверения национального фильма (УНФ) </w:t>
      </w:r>
      <w:r>
        <w:rPr>
          <w:rFonts w:ascii="Times New Roman" w:eastAsia="Helvetica" w:hAnsi="Times New Roman"/>
          <w:sz w:val="24"/>
          <w:szCs w:val="24"/>
          <w:lang w:eastAsia="ar-SA"/>
        </w:rPr>
        <w:t>(</w:t>
      </w:r>
      <w:r w:rsidR="00714945">
        <w:rPr>
          <w:rFonts w:ascii="Times New Roman" w:eastAsia="Helvetica" w:hAnsi="Times New Roman"/>
          <w:sz w:val="24"/>
          <w:szCs w:val="24"/>
          <w:lang w:eastAsia="ar-SA"/>
        </w:rPr>
        <w:t xml:space="preserve">только </w:t>
      </w:r>
      <w:r w:rsidR="002D318F" w:rsidRPr="002D318F">
        <w:rPr>
          <w:rFonts w:ascii="Times New Roman" w:eastAsia="Helvetica" w:hAnsi="Times New Roman" w:cs="Calibri Light"/>
          <w:sz w:val="24"/>
          <w:szCs w:val="24"/>
          <w:lang w:eastAsia="ar-SA"/>
        </w:rPr>
        <w:t>для</w:t>
      </w:r>
      <w:r w:rsidR="002D318F">
        <w:rPr>
          <w:rFonts w:ascii="Times New Roman" w:eastAsia="Helvetica" w:hAnsi="Times New Roman" w:cs="Calibri Light"/>
          <w:sz w:val="24"/>
          <w:szCs w:val="24"/>
          <w:lang w:eastAsia="ar-SA"/>
        </w:rPr>
        <w:t xml:space="preserve"> номинации № 1</w:t>
      </w:r>
      <w:r w:rsidR="00714945">
        <w:rPr>
          <w:rFonts w:ascii="Times New Roman" w:eastAsia="Helvetica" w:hAnsi="Times New Roman" w:cs="Calibri Light"/>
          <w:sz w:val="24"/>
          <w:szCs w:val="24"/>
          <w:lang w:eastAsia="ar-SA"/>
        </w:rPr>
        <w:t>8</w:t>
      </w:r>
      <w:r w:rsidR="002D318F">
        <w:rPr>
          <w:rFonts w:ascii="Times New Roman" w:eastAsia="Helvetica" w:hAnsi="Times New Roman" w:cs="Calibri Light"/>
          <w:sz w:val="24"/>
          <w:szCs w:val="24"/>
          <w:lang w:eastAsia="ar-SA"/>
        </w:rPr>
        <w:t xml:space="preserve"> «Короткометражный фильм»</w:t>
      </w:r>
      <w:r>
        <w:rPr>
          <w:rFonts w:ascii="Times New Roman" w:eastAsia="Helvetica" w:hAnsi="Times New Roman" w:cs="Calibri Light"/>
          <w:sz w:val="24"/>
          <w:szCs w:val="24"/>
          <w:lang w:eastAsia="ar-SA"/>
        </w:rPr>
        <w:t>)</w:t>
      </w:r>
      <w:r w:rsidR="002D318F">
        <w:rPr>
          <w:rFonts w:ascii="Times New Roman" w:eastAsia="Helvetica" w:hAnsi="Times New Roman" w:cs="Calibri Light"/>
          <w:sz w:val="24"/>
          <w:szCs w:val="24"/>
          <w:lang w:eastAsia="ar-SA"/>
        </w:rPr>
        <w:t>;</w:t>
      </w:r>
    </w:p>
    <w:p w:rsidR="002D318F" w:rsidRPr="00D02A38" w:rsidRDefault="002D318F" w:rsidP="002D318F">
      <w:pPr>
        <w:pStyle w:val="a7"/>
        <w:rPr>
          <w:rFonts w:ascii="Times New Roman" w:eastAsia="Helvetica" w:hAnsi="Times New Roman"/>
          <w:sz w:val="24"/>
          <w:szCs w:val="24"/>
          <w:lang w:eastAsia="ar-SA"/>
        </w:rPr>
      </w:pPr>
    </w:p>
    <w:p w:rsidR="00D02A38" w:rsidRPr="00D02A38" w:rsidRDefault="00D02A38" w:rsidP="00D02A38">
      <w:pPr>
        <w:rPr>
          <w:rFonts w:ascii="Times New Roman" w:eastAsia="Helvetica" w:hAnsi="Times New Roman"/>
          <w:sz w:val="24"/>
          <w:szCs w:val="24"/>
          <w:lang w:eastAsia="ar-SA"/>
        </w:rPr>
      </w:pPr>
      <w:r w:rsidRPr="00D02A38"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  <w:t>Внимание!</w:t>
      </w:r>
      <w:r w:rsidRPr="00D02A38">
        <w:rPr>
          <w:rFonts w:ascii="Times New Roman" w:eastAsia="Helvetica" w:hAnsi="Times New Roman"/>
          <w:sz w:val="24"/>
          <w:szCs w:val="24"/>
          <w:lang w:eastAsia="ar-SA"/>
        </w:rPr>
        <w:t xml:space="preserve"> В этом году подать работы для участия в конкурсе «ТЭФИ-Регион» можно двумя способами: </w:t>
      </w:r>
    </w:p>
    <w:p w:rsidR="00D02A38" w:rsidRPr="00D02A38" w:rsidRDefault="00D02A38" w:rsidP="00D02A38">
      <w:pPr>
        <w:numPr>
          <w:ilvl w:val="0"/>
          <w:numId w:val="17"/>
        </w:numPr>
        <w:contextualSpacing/>
        <w:rPr>
          <w:rFonts w:ascii="Times New Roman" w:eastAsia="Helvetica" w:hAnsi="Times New Roman"/>
          <w:sz w:val="24"/>
          <w:szCs w:val="24"/>
          <w:lang w:eastAsia="ar-SA"/>
        </w:rPr>
      </w:pPr>
      <w:r w:rsidRPr="00D02A38">
        <w:rPr>
          <w:rFonts w:ascii="Times New Roman" w:eastAsia="Helvetica" w:hAnsi="Times New Roman"/>
          <w:sz w:val="24"/>
          <w:szCs w:val="24"/>
          <w:lang w:eastAsia="ar-SA"/>
        </w:rPr>
        <w:t xml:space="preserve">Загрузить видео файл напрямую в онлайн форме подачи заявки на сайте </w:t>
      </w:r>
      <w:r w:rsidR="005F229D">
        <w:rPr>
          <w:rFonts w:ascii="Times New Roman" w:eastAsia="Helvetica" w:hAnsi="Times New Roman"/>
          <w:sz w:val="24"/>
          <w:szCs w:val="24"/>
          <w:lang w:val="en-US" w:eastAsia="ar-SA"/>
        </w:rPr>
        <w:t>t</w:t>
      </w:r>
      <w:r w:rsidRPr="00D02A38">
        <w:rPr>
          <w:rFonts w:ascii="Times New Roman" w:eastAsia="Helvetica" w:hAnsi="Times New Roman"/>
          <w:sz w:val="24"/>
          <w:szCs w:val="24"/>
          <w:lang w:eastAsia="ar-SA"/>
        </w:rPr>
        <w:t>efi.ru.</w:t>
      </w:r>
    </w:p>
    <w:p w:rsidR="00D02A38" w:rsidRPr="00D02A38" w:rsidRDefault="00D02A38" w:rsidP="00D02A38">
      <w:pPr>
        <w:numPr>
          <w:ilvl w:val="0"/>
          <w:numId w:val="17"/>
        </w:numPr>
        <w:contextualSpacing/>
        <w:rPr>
          <w:rFonts w:ascii="Times New Roman" w:eastAsia="Helvetica" w:hAnsi="Times New Roman"/>
          <w:sz w:val="24"/>
          <w:szCs w:val="24"/>
          <w:lang w:eastAsia="ar-SA"/>
        </w:rPr>
      </w:pPr>
      <w:r w:rsidRPr="00D02A38">
        <w:rPr>
          <w:rFonts w:ascii="Times New Roman" w:eastAsia="Helvetica" w:hAnsi="Times New Roman"/>
          <w:sz w:val="24"/>
          <w:szCs w:val="24"/>
          <w:lang w:eastAsia="ar-SA"/>
        </w:rPr>
        <w:t xml:space="preserve">Загрузить ссылку на видео конкурсной работы, размещенной на платформе VK Видео, в онлайн форму подачи заявки на сайте </w:t>
      </w:r>
      <w:r w:rsidR="005F229D">
        <w:rPr>
          <w:rFonts w:ascii="Times New Roman" w:eastAsia="Helvetica" w:hAnsi="Times New Roman"/>
          <w:sz w:val="24"/>
          <w:szCs w:val="24"/>
          <w:lang w:val="en-US" w:eastAsia="ar-SA"/>
        </w:rPr>
        <w:t>t</w:t>
      </w:r>
      <w:r w:rsidRPr="00D02A38">
        <w:rPr>
          <w:rFonts w:ascii="Times New Roman" w:eastAsia="Helvetica" w:hAnsi="Times New Roman"/>
          <w:sz w:val="24"/>
          <w:szCs w:val="24"/>
          <w:lang w:eastAsia="ar-SA"/>
        </w:rPr>
        <w:t>efi.ru.</w:t>
      </w:r>
    </w:p>
    <w:p w:rsidR="002D318F" w:rsidRPr="008B4606" w:rsidRDefault="002D318F" w:rsidP="008B4606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</w:p>
    <w:p w:rsidR="006C3815" w:rsidRPr="006C3815" w:rsidRDefault="006C3815" w:rsidP="006C3815">
      <w:pPr>
        <w:jc w:val="both"/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ПОРЯДОК ПРЕДОСТАВЛЕНИЯ КОМПЛЕКТА ДОКУМЕНТОВ НА КОНКУРС</w:t>
      </w:r>
    </w:p>
    <w:p w:rsidR="006C3815" w:rsidRPr="006C3815" w:rsidRDefault="006C3815" w:rsidP="006C3815">
      <w:pPr>
        <w:pStyle w:val="a7"/>
        <w:numPr>
          <w:ilvl w:val="0"/>
          <w:numId w:val="13"/>
        </w:numPr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 xml:space="preserve">СКАЧАТЬ комплект документов 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>на странице проекта конкурса (</w:t>
      </w:r>
      <w:r w:rsidRPr="006C3815">
        <w:rPr>
          <w:rFonts w:ascii="Times New Roman" w:eastAsia="Helvetica" w:hAnsi="Times New Roman"/>
          <w:sz w:val="24"/>
          <w:szCs w:val="24"/>
          <w:lang w:val="en-US" w:eastAsia="ar-SA"/>
        </w:rPr>
        <w:t>www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>.</w:t>
      </w:r>
      <w:r w:rsidRPr="006C3815">
        <w:rPr>
          <w:rFonts w:ascii="Times New Roman" w:eastAsia="Helvetica" w:hAnsi="Times New Roman"/>
          <w:sz w:val="24"/>
          <w:szCs w:val="24"/>
          <w:lang w:val="en-US" w:eastAsia="ar-SA"/>
        </w:rPr>
        <w:t>tefi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>.</w:t>
      </w:r>
      <w:r w:rsidRPr="006C3815">
        <w:rPr>
          <w:rFonts w:ascii="Times New Roman" w:eastAsia="Helvetica" w:hAnsi="Times New Roman"/>
          <w:sz w:val="24"/>
          <w:szCs w:val="24"/>
          <w:lang w:val="en-US" w:eastAsia="ar-SA"/>
        </w:rPr>
        <w:t>ru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>).</w:t>
      </w:r>
    </w:p>
    <w:p w:rsidR="006C3815" w:rsidRPr="006C3815" w:rsidRDefault="006C3815" w:rsidP="006C3815">
      <w:pPr>
        <w:pStyle w:val="a7"/>
        <w:numPr>
          <w:ilvl w:val="0"/>
          <w:numId w:val="13"/>
        </w:numPr>
        <w:jc w:val="both"/>
        <w:rPr>
          <w:rFonts w:ascii="Times New Roman" w:eastAsia="Helvetica" w:hAnsi="Times New Roman"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 xml:space="preserve">ПОДГОТОВИТЬ 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 xml:space="preserve">все </w:t>
      </w: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 xml:space="preserve">документы и видеоматериалы 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>согласно перечисленным требованиям.</w:t>
      </w:r>
    </w:p>
    <w:p w:rsidR="006C3815" w:rsidRPr="006C3815" w:rsidRDefault="006C3815" w:rsidP="006C3815">
      <w:pPr>
        <w:pStyle w:val="a7"/>
        <w:numPr>
          <w:ilvl w:val="0"/>
          <w:numId w:val="13"/>
        </w:numPr>
        <w:jc w:val="both"/>
        <w:rPr>
          <w:rFonts w:ascii="Times New Roman" w:eastAsia="Helvetica" w:hAnsi="Times New Roman"/>
          <w:b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 xml:space="preserve">ЗАПОЛНИТЬ и ОТПРАВИТЬ электронную заявку 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>на странице проекта.</w:t>
      </w:r>
      <w:r w:rsidRPr="006C3815">
        <w:rPr>
          <w:rFonts w:ascii="Times New Roman" w:eastAsia="Helvetica" w:hAnsi="Times New Roman"/>
          <w:b/>
          <w:sz w:val="24"/>
          <w:szCs w:val="24"/>
          <w:lang w:eastAsia="ar-SA"/>
        </w:rPr>
        <w:t xml:space="preserve"> </w:t>
      </w:r>
    </w:p>
    <w:p w:rsidR="006C3815" w:rsidRDefault="006C3815" w:rsidP="006C3815">
      <w:pPr>
        <w:pStyle w:val="a7"/>
        <w:numPr>
          <w:ilvl w:val="0"/>
          <w:numId w:val="13"/>
        </w:numPr>
        <w:jc w:val="both"/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 xml:space="preserve">ПРОДУБЛИРОВАТЬ пакет документов </w:t>
      </w:r>
      <w:r w:rsidRPr="006C3815">
        <w:rPr>
          <w:rFonts w:ascii="Times New Roman" w:eastAsia="Helvetica" w:hAnsi="Times New Roman"/>
          <w:sz w:val="24"/>
          <w:szCs w:val="24"/>
          <w:lang w:eastAsia="ar-SA"/>
        </w:rPr>
        <w:t xml:space="preserve">(кроме видео конкурсных работ и промо-материалов) на e-mail: </w:t>
      </w:r>
      <w:hyperlink r:id="rId8" w:history="1">
        <w:r w:rsidRPr="006C3815">
          <w:rPr>
            <w:rStyle w:val="a8"/>
            <w:rFonts w:ascii="Times New Roman" w:eastAsia="Helvetica" w:hAnsi="Times New Roman"/>
            <w:b/>
            <w:sz w:val="24"/>
            <w:szCs w:val="24"/>
            <w:lang w:eastAsia="ar-SA"/>
          </w:rPr>
          <w:t>konkurs@tefi.ru</w:t>
        </w:r>
      </w:hyperlink>
      <w:r w:rsidRPr="006C3815">
        <w:rPr>
          <w:rFonts w:ascii="Times New Roman" w:eastAsia="Helvetica" w:hAnsi="Times New Roman"/>
          <w:b/>
          <w:sz w:val="24"/>
          <w:szCs w:val="24"/>
          <w:u w:val="single"/>
          <w:lang w:eastAsia="ar-SA"/>
        </w:rPr>
        <w:t>,</w:t>
      </w:r>
      <w:r w:rsidRPr="006C3815">
        <w:rPr>
          <w:rFonts w:ascii="Times New Roman" w:eastAsia="Helvetica" w:hAnsi="Times New Roman"/>
          <w:b/>
          <w:sz w:val="24"/>
          <w:szCs w:val="24"/>
          <w:lang w:eastAsia="ar-SA"/>
        </w:rPr>
        <w:t xml:space="preserve"> </w:t>
      </w:r>
      <w:r w:rsidR="00EF6C60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указав в теме письма «ТР26</w:t>
      </w:r>
      <w:r w:rsidRPr="006C3815"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  <w:t>_Номер номинации_Название работы_Город».</w:t>
      </w:r>
    </w:p>
    <w:p w:rsidR="006C3815" w:rsidRDefault="006C3815" w:rsidP="006C3815">
      <w:pPr>
        <w:pStyle w:val="a7"/>
        <w:ind w:left="786"/>
        <w:jc w:val="both"/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</w:pPr>
    </w:p>
    <w:p w:rsidR="006C3815" w:rsidRPr="006C3815" w:rsidRDefault="006C3815" w:rsidP="006C3815">
      <w:pPr>
        <w:pStyle w:val="a7"/>
        <w:ind w:left="786"/>
        <w:jc w:val="both"/>
        <w:rPr>
          <w:rFonts w:ascii="Times New Roman" w:eastAsia="Helvetica" w:hAnsi="Times New Roman"/>
          <w:b/>
          <w:color w:val="BF8F00" w:themeColor="accent4" w:themeShade="BF"/>
          <w:sz w:val="24"/>
          <w:szCs w:val="24"/>
          <w:lang w:eastAsia="ar-SA"/>
        </w:rPr>
      </w:pPr>
    </w:p>
    <w:p w:rsidR="006C3815" w:rsidRPr="006C3815" w:rsidRDefault="006C3815" w:rsidP="006C3815">
      <w:pPr>
        <w:pStyle w:val="a7"/>
        <w:jc w:val="center"/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  <w:t>ВАЖНО!!!</w:t>
      </w:r>
    </w:p>
    <w:p w:rsidR="006C3815" w:rsidRDefault="006C3815" w:rsidP="006C3815">
      <w:pPr>
        <w:pStyle w:val="a7"/>
        <w:jc w:val="center"/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  <w:t xml:space="preserve">Если вы отправляете несколько работ, указанные выше требования распространяются </w:t>
      </w:r>
      <w:r w:rsidRPr="006C3815">
        <w:rPr>
          <w:rFonts w:ascii="Times New Roman" w:eastAsia="Helvetica" w:hAnsi="Times New Roman"/>
          <w:b/>
          <w:color w:val="C00000"/>
          <w:sz w:val="24"/>
          <w:szCs w:val="24"/>
          <w:u w:val="single"/>
          <w:lang w:eastAsia="ar-SA"/>
        </w:rPr>
        <w:t>на каждую работу</w:t>
      </w:r>
      <w:r w:rsidRPr="006C3815"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  <w:t>!!!</w:t>
      </w:r>
    </w:p>
    <w:p w:rsidR="006C3815" w:rsidRDefault="006C3815" w:rsidP="006C3815">
      <w:pPr>
        <w:pStyle w:val="a7"/>
        <w:jc w:val="both"/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</w:pPr>
    </w:p>
    <w:p w:rsidR="006C3815" w:rsidRDefault="006C3815" w:rsidP="006C3815">
      <w:pPr>
        <w:pStyle w:val="a7"/>
        <w:jc w:val="both"/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</w:pPr>
    </w:p>
    <w:p w:rsidR="006C3815" w:rsidRDefault="006C3815" w:rsidP="006C3815">
      <w:pPr>
        <w:keepNext/>
        <w:keepLines/>
        <w:suppressAutoHyphens/>
        <w:spacing w:after="0" w:line="360" w:lineRule="auto"/>
        <w:jc w:val="both"/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</w:pPr>
      <w:r w:rsidRPr="006C3815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lastRenderedPageBreak/>
        <w:t>СРОК ПРИЕМА РАБОТ</w:t>
      </w:r>
    </w:p>
    <w:p w:rsidR="006C3815" w:rsidRPr="00B35280" w:rsidRDefault="00B35280" w:rsidP="006C3815">
      <w:pPr>
        <w:pStyle w:val="a7"/>
        <w:keepNext/>
        <w:keepLines/>
        <w:numPr>
          <w:ilvl w:val="0"/>
          <w:numId w:val="16"/>
        </w:numPr>
        <w:suppressAutoHyphens/>
        <w:spacing w:after="0" w:line="360" w:lineRule="auto"/>
        <w:jc w:val="center"/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</w:pPr>
      <w:r w:rsidRPr="00B35280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>с 1</w:t>
      </w:r>
      <w:r w:rsidR="002774A7" w:rsidRPr="002774A7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>8</w:t>
      </w:r>
      <w:r w:rsidR="00E11C80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 xml:space="preserve"> мая по </w:t>
      </w:r>
      <w:r w:rsidR="002774A7">
        <w:rPr>
          <w:rFonts w:ascii="Times New Roman" w:eastAsia="Helvetica" w:hAnsi="Times New Roman"/>
          <w:b/>
          <w:color w:val="C00000"/>
          <w:sz w:val="28"/>
          <w:szCs w:val="24"/>
          <w:lang w:val="en-US" w:eastAsia="ar-SA"/>
        </w:rPr>
        <w:t>5</w:t>
      </w:r>
      <w:r w:rsidR="00E11C80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 xml:space="preserve"> июля</w:t>
      </w:r>
      <w:r w:rsidR="00EF6C60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 xml:space="preserve"> 2026</w:t>
      </w:r>
      <w:r w:rsidR="006C3815" w:rsidRPr="00B35280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 xml:space="preserve"> года</w:t>
      </w:r>
      <w:r w:rsidR="003C229B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 xml:space="preserve"> до 18:00 по московскому времени</w:t>
      </w:r>
      <w:r w:rsidR="00D96A74">
        <w:rPr>
          <w:rFonts w:ascii="Times New Roman" w:eastAsia="Helvetica" w:hAnsi="Times New Roman"/>
          <w:b/>
          <w:color w:val="C00000"/>
          <w:sz w:val="28"/>
          <w:szCs w:val="24"/>
          <w:lang w:eastAsia="ar-SA"/>
        </w:rPr>
        <w:t>.</w:t>
      </w:r>
    </w:p>
    <w:p w:rsidR="006C3815" w:rsidRPr="006C3815" w:rsidRDefault="006C3815" w:rsidP="006C3815">
      <w:pPr>
        <w:pStyle w:val="a7"/>
        <w:jc w:val="both"/>
        <w:rPr>
          <w:rFonts w:ascii="Times New Roman" w:eastAsia="Helvetica" w:hAnsi="Times New Roman"/>
          <w:b/>
          <w:color w:val="C00000"/>
          <w:sz w:val="24"/>
          <w:szCs w:val="24"/>
          <w:lang w:eastAsia="ar-SA"/>
        </w:rPr>
      </w:pPr>
    </w:p>
    <w:p w:rsidR="006C3815" w:rsidRPr="00DA50D0" w:rsidRDefault="006C3815" w:rsidP="006C3815">
      <w:pPr>
        <w:keepNext/>
        <w:keepLines/>
        <w:suppressAutoHyphens/>
        <w:spacing w:after="0" w:line="360" w:lineRule="auto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ОПРЕДЕЛЕНИЕ ПОБЕДИТЕЛЕЙ КОНКУРСА</w:t>
      </w:r>
    </w:p>
    <w:p w:rsidR="006C3815" w:rsidRPr="00D96A74" w:rsidRDefault="006C3815" w:rsidP="00D96A74">
      <w:pPr>
        <w:keepNext/>
        <w:keepLines/>
        <w:suppressAutoHyphens/>
        <w:spacing w:after="0" w:line="264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96A74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Определение победителей конкурса осуществляется жюри, состоящим из представителей федеральных каналов, профессионалов медиаиндустрии, известных телеведущих, журналистов, членов Академии Российского телевидения, в два этапа:</w:t>
      </w:r>
    </w:p>
    <w:p w:rsidR="006C3815" w:rsidRPr="00DA50D0" w:rsidRDefault="006C3815" w:rsidP="006C3815">
      <w:pPr>
        <w:keepNext/>
        <w:keepLines/>
        <w:suppressAutoHyphens/>
        <w:spacing w:after="0" w:line="264" w:lineRule="auto"/>
        <w:ind w:left="567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6C3815" w:rsidRPr="00DA50D0" w:rsidRDefault="006C3815" w:rsidP="00B35280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>1 этап.</w:t>
      </w:r>
      <w:r w:rsidRPr="00DA50D0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Голосование по определению финалистов конкурса проводится профессиональным составом жюри по всем номинациям конкурса непосредственно в городе, где проводятся финальные мероприятия. Финалисты конкурса становятся известны на торжественной церемонии.</w:t>
      </w:r>
    </w:p>
    <w:p w:rsidR="006C3815" w:rsidRPr="00DA50D0" w:rsidRDefault="006C3815" w:rsidP="00B35280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 xml:space="preserve">2 этап. </w:t>
      </w:r>
      <w:r w:rsidRPr="00DA50D0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>Голосование по определению победителей конкурса осуществляется профессиональным составом жюри во всех конкурсных номинациях в городе проведения заключительных мероприятий. Победители конкурса объявляются на торжественной церемонии награждения.</w:t>
      </w:r>
    </w:p>
    <w:p w:rsidR="006C3815" w:rsidRPr="00DA50D0" w:rsidRDefault="006C3815" w:rsidP="006C3815">
      <w:pPr>
        <w:keepNext/>
        <w:keepLines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6C3815" w:rsidRPr="00DA50D0" w:rsidRDefault="006C3815" w:rsidP="00B35280">
      <w:pPr>
        <w:keepNext/>
        <w:keepLines/>
        <w:suppressAutoHyphens/>
        <w:spacing w:after="0" w:line="360" w:lineRule="auto"/>
        <w:jc w:val="both"/>
        <w:rPr>
          <w:rFonts w:ascii="Times New Roman" w:eastAsia="Times New Roman" w:hAnsi="Times New Roman"/>
          <w:b/>
          <w:color w:val="BF8F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BF8F00"/>
          <w:sz w:val="24"/>
          <w:szCs w:val="24"/>
          <w:lang w:eastAsia="ar-SA"/>
        </w:rPr>
        <w:t>ГОРОДА ПРОВЕДЕНИЯ МЕРОПРИЯТИЙ КОНКУРСА:</w:t>
      </w:r>
    </w:p>
    <w:p w:rsidR="006C3815" w:rsidRPr="00D96A74" w:rsidRDefault="006C3815" w:rsidP="000A40BD">
      <w:pPr>
        <w:keepNext/>
        <w:keepLines/>
        <w:numPr>
          <w:ilvl w:val="0"/>
          <w:numId w:val="15"/>
        </w:numPr>
        <w:tabs>
          <w:tab w:val="left" w:pos="284"/>
        </w:tabs>
        <w:suppressAutoHyphens/>
        <w:spacing w:after="0" w:line="240" w:lineRule="auto"/>
        <w:ind w:left="1134" w:hanging="992"/>
        <w:jc w:val="both"/>
        <w:rPr>
          <w:rFonts w:ascii="Times New Roman" w:eastAsia="Times New Roman" w:hAnsi="Times New Roman"/>
          <w:b/>
          <w:i/>
          <w:color w:val="00825D"/>
          <w:sz w:val="10"/>
          <w:szCs w:val="24"/>
          <w:lang w:eastAsia="ar-SA"/>
        </w:rPr>
      </w:pPr>
      <w:r w:rsidRPr="00DA50D0">
        <w:rPr>
          <w:rFonts w:ascii="Times New Roman" w:eastAsia="Times New Roman" w:hAnsi="Times New Roman"/>
          <w:b/>
          <w:color w:val="BF8F00"/>
          <w:sz w:val="24"/>
          <w:szCs w:val="24"/>
          <w:lang w:eastAsia="ar-SA"/>
        </w:rPr>
        <w:t xml:space="preserve">Первый этап конкурса - </w:t>
      </w:r>
      <w:r w:rsidRPr="00DA50D0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 xml:space="preserve">г. </w:t>
      </w:r>
      <w:r w:rsidR="00AE4613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>Краснодар</w:t>
      </w:r>
      <w:r w:rsidR="00AE4613" w:rsidRPr="00714945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>, 9 - 12 октября 2026</w:t>
      </w:r>
      <w:r w:rsidRPr="00714945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 xml:space="preserve"> г.</w:t>
      </w:r>
      <w:r w:rsidRPr="00D96A74">
        <w:rPr>
          <w:rFonts w:ascii="Times New Roman" w:eastAsia="Helvetica" w:hAnsi="Times New Roman"/>
          <w:b/>
          <w:i/>
          <w:color w:val="000000"/>
          <w:sz w:val="24"/>
          <w:szCs w:val="24"/>
          <w:lang w:eastAsia="ar-SA"/>
        </w:rPr>
        <w:t xml:space="preserve"> </w:t>
      </w:r>
    </w:p>
    <w:p w:rsidR="006C3815" w:rsidRPr="00DA50D0" w:rsidRDefault="006C3815" w:rsidP="00B35280">
      <w:pPr>
        <w:keepNext/>
        <w:keepLines/>
        <w:tabs>
          <w:tab w:val="left" w:pos="567"/>
        </w:tabs>
        <w:suppressAutoHyphens/>
        <w:spacing w:after="0" w:line="240" w:lineRule="auto"/>
        <w:ind w:left="568"/>
        <w:jc w:val="both"/>
        <w:rPr>
          <w:rFonts w:ascii="Times New Roman" w:eastAsia="Times New Roman" w:hAnsi="Times New Roman"/>
          <w:b/>
          <w:color w:val="00825D"/>
          <w:sz w:val="10"/>
          <w:szCs w:val="24"/>
          <w:lang w:eastAsia="ar-SA"/>
        </w:rPr>
      </w:pPr>
    </w:p>
    <w:p w:rsidR="006C3815" w:rsidRPr="00DA50D0" w:rsidRDefault="00714945" w:rsidP="00B35280">
      <w:pPr>
        <w:keepNext/>
        <w:keepLines/>
        <w:tabs>
          <w:tab w:val="left" w:pos="0"/>
        </w:tabs>
        <w:suppressAutoHyphens/>
        <w:spacing w:after="0" w:line="240" w:lineRule="auto"/>
        <w:ind w:left="568"/>
        <w:jc w:val="both"/>
        <w:rPr>
          <w:rFonts w:ascii="Times New Roman" w:eastAsia="Helvetica" w:hAnsi="Times New Roman"/>
          <w:b/>
          <w:color w:val="FF0066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  <w:t>11</w:t>
      </w:r>
      <w:r w:rsidR="006C3815" w:rsidRPr="00DA50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октября - Церемония награждения финалистов конкурса.</w:t>
      </w:r>
    </w:p>
    <w:p w:rsidR="006C3815" w:rsidRPr="00DA50D0" w:rsidRDefault="006C3815" w:rsidP="00B35280">
      <w:pPr>
        <w:keepNext/>
        <w:keepLines/>
        <w:tabs>
          <w:tab w:val="left" w:pos="0"/>
        </w:tabs>
        <w:suppressAutoHyphens/>
        <w:spacing w:after="0" w:line="240" w:lineRule="auto"/>
        <w:ind w:left="568"/>
        <w:jc w:val="both"/>
        <w:rPr>
          <w:rFonts w:ascii="Times New Roman" w:eastAsia="Helvetica" w:hAnsi="Times New Roman"/>
          <w:b/>
          <w:color w:val="FF0066"/>
          <w:sz w:val="24"/>
          <w:szCs w:val="24"/>
          <w:lang w:eastAsia="ar-SA"/>
        </w:rPr>
      </w:pPr>
    </w:p>
    <w:p w:rsidR="006C3815" w:rsidRPr="00DA50D0" w:rsidRDefault="006C3815" w:rsidP="000A40BD">
      <w:pPr>
        <w:keepNext/>
        <w:keepLines/>
        <w:numPr>
          <w:ilvl w:val="0"/>
          <w:numId w:val="15"/>
        </w:numPr>
        <w:tabs>
          <w:tab w:val="left" w:pos="284"/>
        </w:tabs>
        <w:suppressAutoHyphens/>
        <w:spacing w:after="0" w:line="240" w:lineRule="auto"/>
        <w:ind w:left="1134" w:hanging="992"/>
        <w:jc w:val="both"/>
        <w:rPr>
          <w:rFonts w:ascii="Times New Roman" w:eastAsia="Helvetica" w:hAnsi="Times New Roman"/>
          <w:b/>
          <w:color w:val="FF0066"/>
          <w:sz w:val="24"/>
          <w:szCs w:val="24"/>
          <w:lang w:eastAsia="ar-SA"/>
        </w:rPr>
      </w:pPr>
      <w:r w:rsidRPr="00DA50D0">
        <w:rPr>
          <w:rFonts w:ascii="Times New Roman" w:eastAsia="Times New Roman" w:hAnsi="Times New Roman"/>
          <w:b/>
          <w:color w:val="BF8F00"/>
          <w:sz w:val="24"/>
          <w:szCs w:val="24"/>
          <w:lang w:eastAsia="ar-SA"/>
        </w:rPr>
        <w:t xml:space="preserve">Финал и заключительные мероприятия конкурса - </w:t>
      </w:r>
      <w:r w:rsidRPr="00DA50D0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 xml:space="preserve">г. </w:t>
      </w:r>
      <w:r w:rsidR="00D96A74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>Ярославль, 17 - 20 ноября 2026</w:t>
      </w:r>
      <w:r w:rsidRPr="00DA50D0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 xml:space="preserve"> г.</w:t>
      </w:r>
    </w:p>
    <w:p w:rsidR="006C3815" w:rsidRPr="00DA50D0" w:rsidRDefault="006C3815" w:rsidP="00B35280">
      <w:pPr>
        <w:keepNext/>
        <w:keepLines/>
        <w:tabs>
          <w:tab w:val="left" w:pos="567"/>
        </w:tabs>
        <w:suppressAutoHyphens/>
        <w:spacing w:after="0" w:line="240" w:lineRule="auto"/>
        <w:ind w:left="568"/>
        <w:jc w:val="both"/>
        <w:rPr>
          <w:rFonts w:ascii="Times New Roman" w:eastAsia="Times New Roman" w:hAnsi="Times New Roman"/>
          <w:b/>
          <w:color w:val="00825D"/>
          <w:sz w:val="10"/>
          <w:szCs w:val="10"/>
          <w:lang w:eastAsia="ar-SA"/>
        </w:rPr>
      </w:pPr>
    </w:p>
    <w:p w:rsidR="006C3815" w:rsidRPr="00DA50D0" w:rsidRDefault="003C229B" w:rsidP="00B35280">
      <w:pPr>
        <w:keepNext/>
        <w:keepLines/>
        <w:tabs>
          <w:tab w:val="left" w:pos="567"/>
        </w:tabs>
        <w:suppressAutoHyphens/>
        <w:spacing w:after="0" w:line="240" w:lineRule="auto"/>
        <w:ind w:left="568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19</w:t>
      </w:r>
      <w:r w:rsidR="006C3815" w:rsidRPr="00DA50D0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 ноября - Церемония награждения победителей конкурса.</w:t>
      </w:r>
    </w:p>
    <w:p w:rsidR="006C3815" w:rsidRPr="00DA50D0" w:rsidRDefault="006C3815" w:rsidP="00B35280">
      <w:pPr>
        <w:keepNext/>
        <w:keepLines/>
        <w:suppressAutoHyphens/>
        <w:spacing w:after="0" w:line="264" w:lineRule="auto"/>
        <w:ind w:left="567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6C3815" w:rsidRPr="00DA50D0" w:rsidRDefault="006C3815" w:rsidP="00B35280">
      <w:pPr>
        <w:keepNext/>
        <w:keepLines/>
        <w:suppressAutoHyphens/>
        <w:spacing w:after="0" w:line="264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Для участников и гостей конкурса будет организована </w:t>
      </w:r>
      <w:r w:rsidRPr="00DA50D0">
        <w:rPr>
          <w:rFonts w:ascii="Times New Roman" w:eastAsia="Times New Roman" w:hAnsi="Times New Roman"/>
          <w:b/>
          <w:color w:val="BF8F00"/>
          <w:sz w:val="24"/>
          <w:szCs w:val="24"/>
          <w:lang w:eastAsia="ar-SA"/>
        </w:rPr>
        <w:t>образовательная программа:</w:t>
      </w:r>
      <w:r w:rsidRPr="00DA50D0">
        <w:rPr>
          <w:rFonts w:ascii="Times New Roman" w:eastAsia="Helvetica" w:hAnsi="Times New Roman"/>
          <w:color w:val="000000"/>
          <w:sz w:val="24"/>
          <w:szCs w:val="24"/>
          <w:lang w:eastAsia="ar-SA"/>
        </w:rPr>
        <w:t xml:space="preserve"> мастер-классы, тренинги, семинары, круглые столы, презентации и многое другое. </w:t>
      </w:r>
    </w:p>
    <w:p w:rsidR="006C3815" w:rsidRDefault="006C3815" w:rsidP="00B35280">
      <w:pPr>
        <w:keepNext/>
        <w:keepLines/>
        <w:suppressAutoHyphens/>
        <w:spacing w:after="0" w:line="264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B35280" w:rsidRPr="00DA50D0" w:rsidRDefault="00B35280" w:rsidP="00B35280">
      <w:pPr>
        <w:keepNext/>
        <w:keepLines/>
        <w:suppressAutoHyphens/>
        <w:spacing w:after="0" w:line="264" w:lineRule="auto"/>
        <w:jc w:val="both"/>
        <w:rPr>
          <w:rFonts w:ascii="Times New Roman" w:eastAsia="Helvetica" w:hAnsi="Times New Roman"/>
          <w:color w:val="000000"/>
          <w:sz w:val="24"/>
          <w:szCs w:val="24"/>
          <w:lang w:eastAsia="ar-SA"/>
        </w:rPr>
      </w:pPr>
    </w:p>
    <w:p w:rsidR="006C3815" w:rsidRPr="00DA50D0" w:rsidRDefault="006C3815" w:rsidP="00B35280">
      <w:pPr>
        <w:keepNext/>
        <w:keepLines/>
        <w:suppressAutoHyphens/>
        <w:spacing w:after="0" w:line="264" w:lineRule="auto"/>
        <w:jc w:val="both"/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</w:pPr>
      <w:r w:rsidRPr="00DA50D0">
        <w:rPr>
          <w:rFonts w:ascii="Times New Roman" w:eastAsia="Helvetica" w:hAnsi="Times New Roman"/>
          <w:b/>
          <w:color w:val="000000"/>
          <w:sz w:val="24"/>
          <w:szCs w:val="24"/>
          <w:lang w:eastAsia="ar-SA"/>
        </w:rPr>
        <w:t>Следите за новостями Фонда АРТ и главными новостями медиасферы в соцсетях:</w:t>
      </w:r>
    </w:p>
    <w:p w:rsidR="006C3815" w:rsidRDefault="006C3815" w:rsidP="00B35280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lang w:eastAsia="ar-SA"/>
        </w:rPr>
      </w:pPr>
      <w:r w:rsidRPr="00DA50D0">
        <w:rPr>
          <w:rFonts w:ascii="Times New Roman" w:eastAsia="Times New Roman" w:hAnsi="Times New Roman"/>
          <w:b/>
          <w:color w:val="000000"/>
          <w:sz w:val="24"/>
          <w:lang w:eastAsia="ar-SA"/>
        </w:rPr>
        <w:t>Телеграм-канал:</w:t>
      </w:r>
      <w:r w:rsidRPr="00DA50D0">
        <w:rPr>
          <w:rFonts w:ascii="Times New Roman" w:eastAsia="Times New Roman" w:hAnsi="Times New Roman"/>
          <w:color w:val="000000"/>
          <w:sz w:val="24"/>
          <w:lang w:eastAsia="ar-SA"/>
        </w:rPr>
        <w:t xml:space="preserve"> </w:t>
      </w:r>
      <w:hyperlink r:id="rId9" w:history="1">
        <w:r w:rsidR="00B35280" w:rsidRPr="00A35D55">
          <w:rPr>
            <w:rStyle w:val="a8"/>
            <w:rFonts w:ascii="Times New Roman" w:eastAsia="Times New Roman" w:hAnsi="Times New Roman"/>
            <w:sz w:val="24"/>
            <w:lang w:eastAsia="ar-SA"/>
          </w:rPr>
          <w:t>https://t.me/TEFI_Russia</w:t>
        </w:r>
      </w:hyperlink>
      <w:r w:rsidR="00B35280">
        <w:rPr>
          <w:rFonts w:ascii="Times New Roman" w:eastAsia="Times New Roman" w:hAnsi="Times New Roman"/>
          <w:color w:val="000000"/>
          <w:sz w:val="24"/>
          <w:lang w:eastAsia="ar-SA"/>
        </w:rPr>
        <w:t xml:space="preserve">               </w:t>
      </w:r>
      <w:r w:rsidRPr="00DA50D0">
        <w:rPr>
          <w:rFonts w:ascii="Times New Roman" w:eastAsia="Times New Roman" w:hAnsi="Times New Roman"/>
          <w:b/>
          <w:color w:val="000000"/>
          <w:sz w:val="24"/>
          <w:lang w:eastAsia="ar-SA"/>
        </w:rPr>
        <w:t>ВКонтакте:</w:t>
      </w:r>
      <w:r w:rsidRPr="00DA50D0">
        <w:rPr>
          <w:rFonts w:ascii="Times New Roman" w:eastAsia="Times New Roman" w:hAnsi="Times New Roman"/>
          <w:color w:val="000000"/>
          <w:sz w:val="24"/>
          <w:lang w:eastAsia="ar-SA"/>
        </w:rPr>
        <w:t xml:space="preserve"> </w:t>
      </w:r>
      <w:hyperlink r:id="rId10" w:history="1">
        <w:r w:rsidR="00B35280" w:rsidRPr="00A35D55">
          <w:rPr>
            <w:rStyle w:val="a8"/>
            <w:rFonts w:ascii="Times New Roman" w:eastAsia="Times New Roman" w:hAnsi="Times New Roman"/>
            <w:sz w:val="24"/>
            <w:lang w:val="en-US" w:eastAsia="ar-SA"/>
          </w:rPr>
          <w:t>https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eastAsia="ar-SA"/>
          </w:rPr>
          <w:t>://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val="en-US" w:eastAsia="ar-SA"/>
          </w:rPr>
          <w:t>vk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eastAsia="ar-SA"/>
          </w:rPr>
          <w:t>.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val="en-US" w:eastAsia="ar-SA"/>
          </w:rPr>
          <w:t>com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eastAsia="ar-SA"/>
          </w:rPr>
          <w:t>/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val="en-US" w:eastAsia="ar-SA"/>
          </w:rPr>
          <w:t>tefi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eastAsia="ar-SA"/>
          </w:rPr>
          <w:t>_</w:t>
        </w:r>
        <w:r w:rsidR="00B35280" w:rsidRPr="00A35D55">
          <w:rPr>
            <w:rStyle w:val="a8"/>
            <w:rFonts w:ascii="Times New Roman" w:eastAsia="Times New Roman" w:hAnsi="Times New Roman"/>
            <w:sz w:val="24"/>
            <w:lang w:val="en-US" w:eastAsia="ar-SA"/>
          </w:rPr>
          <w:t>russia</w:t>
        </w:r>
      </w:hyperlink>
      <w:r w:rsidR="00B35280">
        <w:rPr>
          <w:rFonts w:ascii="Times New Roman" w:eastAsia="Times New Roman" w:hAnsi="Times New Roman"/>
          <w:color w:val="000000"/>
          <w:sz w:val="24"/>
          <w:lang w:eastAsia="ar-SA"/>
        </w:rPr>
        <w:t xml:space="preserve"> </w:t>
      </w:r>
    </w:p>
    <w:p w:rsidR="00E2445B" w:rsidRDefault="00E2445B" w:rsidP="00B35280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lang w:eastAsia="ar-SA"/>
        </w:rPr>
      </w:pPr>
    </w:p>
    <w:p w:rsidR="00E2445B" w:rsidRPr="00E2445B" w:rsidRDefault="00E2445B" w:rsidP="00B3528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lang w:val="en-US" w:eastAsia="ar-SA"/>
        </w:rPr>
      </w:pPr>
      <w:r w:rsidRPr="00E2445B">
        <w:rPr>
          <w:rFonts w:ascii="Times New Roman" w:eastAsia="Times New Roman" w:hAnsi="Times New Roman"/>
          <w:b/>
          <w:color w:val="000000"/>
          <w:sz w:val="24"/>
          <w:lang w:val="en-US" w:eastAsia="ar-SA"/>
        </w:rPr>
        <w:t xml:space="preserve">MAX </w:t>
      </w:r>
      <w:hyperlink r:id="rId11" w:history="1">
        <w:r w:rsidRPr="00E2445B">
          <w:rPr>
            <w:rStyle w:val="a8"/>
            <w:rFonts w:ascii="Times New Roman" w:eastAsia="Times New Roman" w:hAnsi="Times New Roman"/>
            <w:sz w:val="24"/>
            <w:lang w:val="en-US" w:eastAsia="ar-SA"/>
          </w:rPr>
          <w:t>https://max.ru/id7714029417_biz</w:t>
        </w:r>
      </w:hyperlink>
      <w:r w:rsidRPr="00E2445B">
        <w:rPr>
          <w:rFonts w:ascii="Times New Roman" w:eastAsia="Times New Roman" w:hAnsi="Times New Roman"/>
          <w:b/>
          <w:color w:val="000000"/>
          <w:sz w:val="24"/>
          <w:lang w:val="en-US" w:eastAsia="ar-SA"/>
        </w:rPr>
        <w:t xml:space="preserve"> </w:t>
      </w:r>
    </w:p>
    <w:p w:rsidR="006C3815" w:rsidRPr="00E2445B" w:rsidRDefault="006C3815" w:rsidP="00B35280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lang w:val="en-US" w:eastAsia="ar-SA"/>
        </w:rPr>
      </w:pPr>
    </w:p>
    <w:p w:rsidR="006C3815" w:rsidRPr="00E2445B" w:rsidRDefault="006C3815" w:rsidP="00B35280">
      <w:pPr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8601E7" wp14:editId="1F03BBA9">
                <wp:simplePos x="0" y="0"/>
                <wp:positionH relativeFrom="page">
                  <wp:posOffset>236220</wp:posOffset>
                </wp:positionH>
                <wp:positionV relativeFrom="page">
                  <wp:posOffset>9695180</wp:posOffset>
                </wp:positionV>
                <wp:extent cx="7010400" cy="45720"/>
                <wp:effectExtent l="0" t="0" r="19050" b="1143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4572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 w="12600" cap="sq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01946" id="Прямоугольник 6" o:spid="_x0000_s1026" style="position:absolute;margin-left:18.6pt;margin-top:763.4pt;width:552pt;height:3.6pt;z-index:-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" fillcolor="#bf9000" strokecolor="white" strokeweight=".35mm">
                <v:stroke endcap="square"/>
                <w10:wrap anchorx="page" anchory="page"/>
              </v:rect>
            </w:pict>
          </mc:Fallback>
        </mc:AlternateContent>
      </w:r>
    </w:p>
    <w:p w:rsidR="00315A16" w:rsidRDefault="00D10F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06BD9F" wp14:editId="57A52991">
                <wp:simplePos x="0" y="0"/>
                <wp:positionH relativeFrom="page">
                  <wp:posOffset>245745</wp:posOffset>
                </wp:positionH>
                <wp:positionV relativeFrom="page">
                  <wp:posOffset>9685655</wp:posOffset>
                </wp:positionV>
                <wp:extent cx="7010400" cy="45720"/>
                <wp:effectExtent l="0" t="0" r="19050" b="114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4572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 w="12600" cap="sq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A6F9" id="Прямоугольник 5" o:spid="_x0000_s1026" style="position:absolute;margin-left:19.35pt;margin-top:762.65pt;width:552pt;height:3.6pt;z-index:-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" fillcolor="#bf9000" strokecolor="white" strokeweight=".35mm">
                <v:stroke endcap="square"/>
                <w10:wrap anchorx="page" anchory="page"/>
              </v:rect>
            </w:pict>
          </mc:Fallback>
        </mc:AlternateContent>
      </w:r>
    </w:p>
    <w:sectPr w:rsidR="00315A16" w:rsidSect="00D96A7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1060" w:rsidRDefault="00871060" w:rsidP="00315A16">
      <w:pPr>
        <w:spacing w:after="0" w:line="240" w:lineRule="auto"/>
      </w:pPr>
      <w:r>
        <w:separator/>
      </w:r>
    </w:p>
  </w:endnote>
  <w:endnote w:type="continuationSeparator" w:id="0">
    <w:p w:rsidR="00871060" w:rsidRDefault="00871060" w:rsidP="00315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panose1 w:val="020B0300000000000000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5A16" w:rsidRPr="00315A16" w:rsidRDefault="00315A16" w:rsidP="00315A16">
    <w:pPr>
      <w:pStyle w:val="a5"/>
      <w:jc w:val="center"/>
      <w:rPr>
        <w:rFonts w:ascii="Times New Roman" w:hAnsi="Times New Roman"/>
        <w:sz w:val="18"/>
      </w:rPr>
    </w:pPr>
    <w:r w:rsidRPr="00315A16">
      <w:rPr>
        <w:rFonts w:ascii="Times New Roman" w:hAnsi="Times New Roman"/>
        <w:sz w:val="18"/>
      </w:rPr>
      <w:t>А</w:t>
    </w:r>
    <w:r w:rsidR="0003057D">
      <w:rPr>
        <w:rFonts w:ascii="Times New Roman" w:hAnsi="Times New Roman"/>
        <w:sz w:val="18"/>
      </w:rPr>
      <w:t>КАДЕМИЯ РОССИЙСКОГО ТЕЛЕВИДЕНИЯ</w:t>
    </w:r>
  </w:p>
  <w:p w:rsidR="00315A16" w:rsidRPr="00315A16" w:rsidRDefault="00195E65" w:rsidP="00315A16">
    <w:pPr>
      <w:pStyle w:val="a5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г. Москва, ул. Николоям</w:t>
    </w:r>
    <w:r w:rsidR="00315A16" w:rsidRPr="00315A16">
      <w:rPr>
        <w:rFonts w:ascii="Times New Roman" w:hAnsi="Times New Roman"/>
        <w:sz w:val="18"/>
      </w:rPr>
      <w:t>ская, 26, стр.1, тел.: +7 (495) 212 18 60, e-mail: tefi@tefi.ru</w:t>
    </w:r>
  </w:p>
  <w:p w:rsidR="00315A16" w:rsidRDefault="00315A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5A16" w:rsidRPr="00315A16" w:rsidRDefault="00315A16" w:rsidP="00315A16">
    <w:pPr>
      <w:pStyle w:val="a5"/>
      <w:jc w:val="center"/>
      <w:rPr>
        <w:rFonts w:ascii="Times New Roman" w:hAnsi="Times New Roman"/>
        <w:sz w:val="18"/>
      </w:rPr>
    </w:pPr>
    <w:r w:rsidRPr="00315A16">
      <w:rPr>
        <w:rFonts w:ascii="Times New Roman" w:hAnsi="Times New Roman"/>
        <w:sz w:val="18"/>
      </w:rPr>
      <w:t>А</w:t>
    </w:r>
    <w:r w:rsidR="0003057D">
      <w:rPr>
        <w:rFonts w:ascii="Times New Roman" w:hAnsi="Times New Roman"/>
        <w:sz w:val="18"/>
      </w:rPr>
      <w:t>КАДЕМИЯ РОССИЙСКОГО ТЕЛЕВИДЕНИЯ</w:t>
    </w:r>
  </w:p>
  <w:p w:rsidR="00315A16" w:rsidRPr="00315A16" w:rsidRDefault="00315A16" w:rsidP="00315A16">
    <w:pPr>
      <w:pStyle w:val="a5"/>
      <w:jc w:val="center"/>
      <w:rPr>
        <w:rFonts w:ascii="Times New Roman" w:hAnsi="Times New Roman"/>
        <w:sz w:val="18"/>
      </w:rPr>
    </w:pPr>
    <w:r w:rsidRPr="00315A16">
      <w:rPr>
        <w:rFonts w:ascii="Times New Roman" w:hAnsi="Times New Roman"/>
        <w:sz w:val="18"/>
      </w:rPr>
      <w:t>г. Москва, ул. Николоямская, 26, стр.1, тел.: +7 (495) 212 18 60, e-mail: tefi@tefi.ru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1060" w:rsidRDefault="00871060" w:rsidP="00315A16">
      <w:pPr>
        <w:spacing w:after="0" w:line="240" w:lineRule="auto"/>
      </w:pPr>
      <w:r>
        <w:separator/>
      </w:r>
    </w:p>
  </w:footnote>
  <w:footnote w:type="continuationSeparator" w:id="0">
    <w:p w:rsidR="00871060" w:rsidRDefault="00871060" w:rsidP="00315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5A16" w:rsidRDefault="00871060" w:rsidP="00315A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97.05pt;margin-top:164.75pt;width:389.1pt;height:550.05pt;z-index:-251654144;mso-wrap-edited:f;mso-width-percent:0;mso-height-percent:0;mso-position-horizontal-relative:margin;mso-position-vertical-relative:margin;mso-width-percent:0;mso-height-percent:0" o:allowincell="f">
          <v:imagedata r:id="rId1" o:title="fon_ life-line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5A16" w:rsidRPr="00315A16" w:rsidRDefault="00315A16" w:rsidP="00315A1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/>
        <w:sz w:val="28"/>
        <w:szCs w:val="28"/>
        <w:lang w:eastAsia="ru-RU"/>
      </w:rPr>
    </w:pPr>
    <w:r w:rsidRPr="00315A16"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-138430</wp:posOffset>
          </wp:positionV>
          <wp:extent cx="1552575" cy="991870"/>
          <wp:effectExtent l="0" t="0" r="0" b="0"/>
          <wp:wrapNone/>
          <wp:docPr id="19" name="Рисунок 19" descr="C:\Users\user\AppData\Local\Microsoft\Windows\INetCache\Content.Word\Безымянный-2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C:\Users\user\AppData\Local\Microsoft\Windows\INetCache\Content.Word\Безымянный-2 копия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91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5A16">
      <w:rPr>
        <w:rFonts w:ascii="Times New Roman" w:eastAsia="Times New Roman" w:hAnsi="Times New Roman"/>
        <w:sz w:val="28"/>
        <w:szCs w:val="28"/>
        <w:lang w:eastAsia="ru-RU"/>
      </w:rPr>
      <w:t xml:space="preserve"> </w:t>
    </w:r>
    <w:r w:rsidR="0015184E">
      <w:rPr>
        <w:rFonts w:ascii="Times New Roman" w:eastAsia="Times New Roman" w:hAnsi="Times New Roman"/>
        <w:sz w:val="28"/>
        <w:szCs w:val="28"/>
        <w:lang w:val="en-US" w:eastAsia="ru-RU"/>
      </w:rPr>
      <w:t>XXV</w:t>
    </w:r>
    <w:r w:rsidRPr="00315A16">
      <w:rPr>
        <w:rFonts w:ascii="Times New Roman" w:eastAsia="Times New Roman" w:hAnsi="Times New Roman"/>
        <w:sz w:val="28"/>
        <w:szCs w:val="28"/>
        <w:lang w:eastAsia="ru-RU"/>
      </w:rPr>
      <w:t xml:space="preserve"> </w:t>
    </w:r>
    <w:r w:rsidRPr="00315A16">
      <w:rPr>
        <w:rFonts w:ascii="Times New Roman" w:eastAsia="Times New Roman" w:hAnsi="Times New Roman"/>
        <w:sz w:val="28"/>
        <w:szCs w:val="28"/>
        <w:lang w:val="x-none" w:eastAsia="ru-RU"/>
      </w:rPr>
      <w:t>Всероссийский телевизионный конкурс</w:t>
    </w:r>
  </w:p>
  <w:p w:rsidR="00315A16" w:rsidRPr="00315A16" w:rsidRDefault="00315A16" w:rsidP="00315A16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/>
        <w:sz w:val="28"/>
        <w:szCs w:val="28"/>
        <w:lang w:val="x-none" w:eastAsia="ru-RU"/>
      </w:rPr>
    </w:pPr>
    <w:r w:rsidRPr="00315A16">
      <w:rPr>
        <w:rFonts w:ascii="Times New Roman" w:eastAsia="Times New Roman" w:hAnsi="Times New Roman"/>
        <w:sz w:val="48"/>
        <w:szCs w:val="48"/>
        <w:lang w:val="x-none" w:eastAsia="ru-RU"/>
      </w:rPr>
      <w:t xml:space="preserve">«ТЭФИ-Регион» </w:t>
    </w:r>
    <w:r w:rsidR="005650F9">
      <w:rPr>
        <w:rFonts w:ascii="Times New Roman" w:eastAsia="Times New Roman" w:hAnsi="Times New Roman"/>
        <w:sz w:val="48"/>
        <w:szCs w:val="48"/>
        <w:lang w:eastAsia="ru-RU"/>
      </w:rPr>
      <w:t>2026</w:t>
    </w:r>
  </w:p>
  <w:p w:rsidR="00315A16" w:rsidRPr="00315A16" w:rsidRDefault="00315A16" w:rsidP="00315A16">
    <w:pP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/>
        <w:sz w:val="28"/>
        <w:lang w:val="x-none" w:eastAsia="ru-RU"/>
      </w:rPr>
    </w:pPr>
    <w:r w:rsidRPr="00315A16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259080</wp:posOffset>
              </wp:positionH>
              <wp:positionV relativeFrom="page">
                <wp:posOffset>1303020</wp:posOffset>
              </wp:positionV>
              <wp:extent cx="7010400" cy="45720"/>
              <wp:effectExtent l="0" t="0" r="19050" b="11430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0" cy="45720"/>
                      </a:xfrm>
                      <a:prstGeom prst="rect">
                        <a:avLst/>
                      </a:prstGeom>
                      <a:solidFill>
                        <a:srgbClr val="BF9000"/>
                      </a:solidFill>
                      <a:ln w="1270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11477" id="Прямоугольник 1" o:spid="_x0000_s1026" style="position:absolute;margin-left:20.4pt;margin-top:102.6pt;width:552pt;height:3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" fillcolor="#bf9000" strokecolor="white" strokeweight="1pt">
              <w10:wrap anchorx="page" anchory="page"/>
            </v:rect>
          </w:pict>
        </mc:Fallback>
      </mc:AlternateContent>
    </w:r>
    <w:r w:rsidRPr="00315A16">
      <w:rPr>
        <w:rFonts w:ascii="Times New Roman" w:eastAsia="Times New Roman" w:hAnsi="Times New Roman"/>
        <w:sz w:val="28"/>
        <w:lang w:val="x-none" w:eastAsia="ru-RU"/>
      </w:rPr>
      <w:t>tefi.ru</w:t>
    </w:r>
  </w:p>
  <w:p w:rsidR="00315A16" w:rsidRPr="00315A16" w:rsidRDefault="00871060" w:rsidP="00315A16">
    <w:pPr>
      <w:tabs>
        <w:tab w:val="center" w:pos="4677"/>
        <w:tab w:val="right" w:pos="9355"/>
      </w:tabs>
      <w:spacing w:after="0" w:line="240" w:lineRule="auto"/>
      <w:ind w:right="-42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7500" o:spid="_x0000_s1025" type="#_x0000_t75" alt="" style="position:absolute;margin-left:97.05pt;margin-top:126.8pt;width:389.1pt;height:550.05pt;z-index:-251657216;mso-wrap-edited:f;mso-width-percent:0;mso-height-percent:0;mso-position-horizontal-relative:margin;mso-position-vertical-relative:margin;mso-width-percent:0;mso-height-percent:0" o:allowincell="f">
          <v:imagedata r:id="rId2" o:title="fon_ life-line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9.2pt;height:9.2pt" o:bullet="t">
        <v:imagedata r:id="rId1" o:title="BD14582_"/>
      </v:shape>
    </w:pict>
  </w:numPicBullet>
  <w:numPicBullet w:numPicBulletId="1">
    <w:pict>
      <v:shape id="_x0000_i1087" type="#_x0000_t75" style="width:9.2pt;height:9.2pt" o:bullet="t">
        <v:imagedata r:id="rId2" o:title="BD14868_"/>
      </v:shape>
    </w:pict>
  </w:numPicBullet>
  <w:abstractNum w:abstractNumId="0" w15:restartNumberingAfterBreak="0">
    <w:nsid w:val="00000002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pacing w:val="6"/>
        <w:sz w:val="14"/>
      </w:rPr>
    </w:lvl>
  </w:abstractNum>
  <w:abstractNum w:abstractNumId="1" w15:restartNumberingAfterBreak="0">
    <w:nsid w:val="00000003"/>
    <w:multiLevelType w:val="singleLevel"/>
    <w:tmpl w:val="AB766A9C"/>
    <w:name w:val="WW8Num8"/>
    <w:lvl w:ilvl="0">
      <w:start w:val="1"/>
      <w:numFmt w:val="decimal"/>
      <w:lvlText w:val="%1."/>
      <w:lvlJc w:val="left"/>
      <w:pPr>
        <w:tabs>
          <w:tab w:val="num" w:pos="-141"/>
        </w:tabs>
        <w:ind w:left="786" w:hanging="360"/>
      </w:pPr>
      <w:rPr>
        <w:rFonts w:ascii="Times New Roman" w:eastAsia="Helvetica" w:hAnsi="Times New Roman" w:cs="Times New Roman" w:hint="default"/>
        <w:b w:val="0"/>
        <w:color w:val="000000"/>
        <w:sz w:val="24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13"/>
    <w:lvl w:ilvl="0">
      <w:start w:val="1"/>
      <w:numFmt w:val="bullet"/>
      <w:lvlText w:val=""/>
      <w:lvlPicBulletId w:val="1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auto"/>
        <w:spacing w:val="6"/>
        <w:sz w:val="14"/>
        <w:szCs w:val="24"/>
      </w:rPr>
    </w:lvl>
  </w:abstractNum>
  <w:abstractNum w:abstractNumId="3" w15:restartNumberingAfterBreak="0">
    <w:nsid w:val="0219223F"/>
    <w:multiLevelType w:val="hybridMultilevel"/>
    <w:tmpl w:val="49248090"/>
    <w:lvl w:ilvl="0" w:tplc="9E327A12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0A3A7DCB"/>
    <w:multiLevelType w:val="hybridMultilevel"/>
    <w:tmpl w:val="3B20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E4798"/>
    <w:multiLevelType w:val="hybridMultilevel"/>
    <w:tmpl w:val="A24C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03B16"/>
    <w:multiLevelType w:val="hybridMultilevel"/>
    <w:tmpl w:val="FB50B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F0706"/>
    <w:multiLevelType w:val="hybridMultilevel"/>
    <w:tmpl w:val="DD0226D8"/>
    <w:lvl w:ilvl="0" w:tplc="9E327A12">
      <w:start w:val="1"/>
      <w:numFmt w:val="bullet"/>
      <w:lvlText w:val=""/>
      <w:lvlJc w:val="left"/>
      <w:pPr>
        <w:ind w:left="1856" w:hanging="360"/>
      </w:pPr>
      <w:rPr>
        <w:rFonts w:ascii="Symbol" w:hAnsi="Symbol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 w15:restartNumberingAfterBreak="0">
    <w:nsid w:val="54A453E9"/>
    <w:multiLevelType w:val="hybridMultilevel"/>
    <w:tmpl w:val="04022A3E"/>
    <w:lvl w:ilvl="0" w:tplc="9E327A12">
      <w:start w:val="1"/>
      <w:numFmt w:val="bullet"/>
      <w:lvlText w:val=""/>
      <w:lvlJc w:val="left"/>
      <w:pPr>
        <w:ind w:left="1856" w:hanging="360"/>
      </w:pPr>
      <w:rPr>
        <w:rFonts w:ascii="Symbol" w:hAnsi="Symbol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56391AF5"/>
    <w:multiLevelType w:val="hybridMultilevel"/>
    <w:tmpl w:val="D2408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978DB"/>
    <w:multiLevelType w:val="hybridMultilevel"/>
    <w:tmpl w:val="6C102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80CD2"/>
    <w:multiLevelType w:val="hybridMultilevel"/>
    <w:tmpl w:val="F00A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25F26"/>
    <w:multiLevelType w:val="hybridMultilevel"/>
    <w:tmpl w:val="06C8A826"/>
    <w:lvl w:ilvl="0" w:tplc="50AC5F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D87945"/>
    <w:multiLevelType w:val="hybridMultilevel"/>
    <w:tmpl w:val="3956F18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 w15:restartNumberingAfterBreak="0">
    <w:nsid w:val="6F20711A"/>
    <w:multiLevelType w:val="hybridMultilevel"/>
    <w:tmpl w:val="8D5EC3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78F7913"/>
    <w:multiLevelType w:val="hybridMultilevel"/>
    <w:tmpl w:val="54303E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D835F1"/>
    <w:multiLevelType w:val="hybridMultilevel"/>
    <w:tmpl w:val="6E5AF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82112">
    <w:abstractNumId w:val="0"/>
  </w:num>
  <w:num w:numId="2" w16cid:durableId="1108163489">
    <w:abstractNumId w:val="12"/>
  </w:num>
  <w:num w:numId="3" w16cid:durableId="948663940">
    <w:abstractNumId w:val="13"/>
  </w:num>
  <w:num w:numId="4" w16cid:durableId="404035802">
    <w:abstractNumId w:val="3"/>
  </w:num>
  <w:num w:numId="5" w16cid:durableId="831677524">
    <w:abstractNumId w:val="15"/>
  </w:num>
  <w:num w:numId="6" w16cid:durableId="1509831077">
    <w:abstractNumId w:val="9"/>
  </w:num>
  <w:num w:numId="7" w16cid:durableId="1293554365">
    <w:abstractNumId w:val="6"/>
  </w:num>
  <w:num w:numId="8" w16cid:durableId="1912042256">
    <w:abstractNumId w:val="14"/>
  </w:num>
  <w:num w:numId="9" w16cid:durableId="390924504">
    <w:abstractNumId w:val="11"/>
  </w:num>
  <w:num w:numId="10" w16cid:durableId="1320429588">
    <w:abstractNumId w:val="7"/>
  </w:num>
  <w:num w:numId="11" w16cid:durableId="409666789">
    <w:abstractNumId w:val="10"/>
  </w:num>
  <w:num w:numId="12" w16cid:durableId="391269967">
    <w:abstractNumId w:val="4"/>
  </w:num>
  <w:num w:numId="13" w16cid:durableId="1481800498">
    <w:abstractNumId w:val="1"/>
  </w:num>
  <w:num w:numId="14" w16cid:durableId="895973455">
    <w:abstractNumId w:val="2"/>
  </w:num>
  <w:num w:numId="15" w16cid:durableId="126247345">
    <w:abstractNumId w:val="8"/>
  </w:num>
  <w:num w:numId="16" w16cid:durableId="1138380632">
    <w:abstractNumId w:val="5"/>
  </w:num>
  <w:num w:numId="17" w16cid:durableId="13770006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51B"/>
    <w:rsid w:val="00007ADD"/>
    <w:rsid w:val="0003057D"/>
    <w:rsid w:val="000A1903"/>
    <w:rsid w:val="000A40BD"/>
    <w:rsid w:val="0015184E"/>
    <w:rsid w:val="00175591"/>
    <w:rsid w:val="00195E65"/>
    <w:rsid w:val="001D171C"/>
    <w:rsid w:val="002531A9"/>
    <w:rsid w:val="002774A7"/>
    <w:rsid w:val="002A095D"/>
    <w:rsid w:val="002D318F"/>
    <w:rsid w:val="00315A16"/>
    <w:rsid w:val="00334707"/>
    <w:rsid w:val="003C229B"/>
    <w:rsid w:val="00433F20"/>
    <w:rsid w:val="00477280"/>
    <w:rsid w:val="00537BEF"/>
    <w:rsid w:val="00547493"/>
    <w:rsid w:val="005650F9"/>
    <w:rsid w:val="005F229D"/>
    <w:rsid w:val="006C3815"/>
    <w:rsid w:val="0070067B"/>
    <w:rsid w:val="00714945"/>
    <w:rsid w:val="0077751B"/>
    <w:rsid w:val="007E603B"/>
    <w:rsid w:val="0084450F"/>
    <w:rsid w:val="00844A84"/>
    <w:rsid w:val="00871060"/>
    <w:rsid w:val="008B4606"/>
    <w:rsid w:val="009020AF"/>
    <w:rsid w:val="00A25A30"/>
    <w:rsid w:val="00A54884"/>
    <w:rsid w:val="00AD63BF"/>
    <w:rsid w:val="00AE4613"/>
    <w:rsid w:val="00B35280"/>
    <w:rsid w:val="00BD7F5B"/>
    <w:rsid w:val="00CF3C66"/>
    <w:rsid w:val="00D02A38"/>
    <w:rsid w:val="00D10FC9"/>
    <w:rsid w:val="00D96A74"/>
    <w:rsid w:val="00DC2A27"/>
    <w:rsid w:val="00DC732A"/>
    <w:rsid w:val="00E11C80"/>
    <w:rsid w:val="00E14D93"/>
    <w:rsid w:val="00E2445B"/>
    <w:rsid w:val="00EF6C60"/>
    <w:rsid w:val="00F04A72"/>
    <w:rsid w:val="00F60869"/>
    <w:rsid w:val="00FB13C5"/>
    <w:rsid w:val="00FC051D"/>
    <w:rsid w:val="00FE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1C00"/>
  <w15:chartTrackingRefBased/>
  <w15:docId w15:val="{5C121D9F-3540-49EB-8578-6ABF1481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815"/>
    <w:rPr>
      <w:rFonts w:ascii="Calibri" w:eastAsia="Calibri" w:hAnsi="Calibri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5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5A16"/>
  </w:style>
  <w:style w:type="paragraph" w:styleId="a5">
    <w:name w:val="footer"/>
    <w:basedOn w:val="a"/>
    <w:link w:val="a6"/>
    <w:uiPriority w:val="99"/>
    <w:unhideWhenUsed/>
    <w:rsid w:val="00315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5A16"/>
  </w:style>
  <w:style w:type="paragraph" w:styleId="a7">
    <w:name w:val="List Paragraph"/>
    <w:basedOn w:val="a"/>
    <w:uiPriority w:val="34"/>
    <w:qFormat/>
    <w:rsid w:val="00315A1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C3815"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sid w:val="001D171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D171C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D1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D171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tefi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x.ru/id7714029417_bi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tefi_russ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TEFI_Russia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30E63-E213-4FD8-A52C-30245826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Microsoft Office User</cp:lastModifiedBy>
  <cp:revision>27</cp:revision>
  <cp:lastPrinted>2026-04-28T15:10:00Z</cp:lastPrinted>
  <dcterms:created xsi:type="dcterms:W3CDTF">2024-05-06T14:16:00Z</dcterms:created>
  <dcterms:modified xsi:type="dcterms:W3CDTF">2026-05-15T13:56:00Z</dcterms:modified>
</cp:coreProperties>
</file>